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3D2F22" w:rsidRPr="003D2F22">
        <w:rPr>
          <w:rFonts w:ascii="宋体" w:hAnsi="宋体" w:cs="宋体" w:hint="eastAsia"/>
          <w:b/>
          <w:kern w:val="0"/>
          <w:sz w:val="44"/>
          <w:szCs w:val="44"/>
        </w:rPr>
        <w:t>结冰试验箱</w:t>
      </w:r>
      <w:r w:rsidR="0012533D" w:rsidRPr="0012533D">
        <w:rPr>
          <w:rFonts w:ascii="宋体" w:hAnsi="宋体" w:cs="宋体" w:hint="eastAsia"/>
          <w:b/>
          <w:kern w:val="0"/>
          <w:sz w:val="44"/>
          <w:szCs w:val="44"/>
        </w:rPr>
        <w:t>系统</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E76D23">
        <w:rPr>
          <w:rFonts w:ascii="仿宋_GB2312" w:eastAsia="仿宋_GB2312" w:hint="eastAsia"/>
          <w:b/>
          <w:sz w:val="36"/>
          <w:szCs w:val="36"/>
        </w:rPr>
        <w:t>4</w:t>
      </w:r>
      <w:r w:rsidR="00D7181C">
        <w:rPr>
          <w:rFonts w:ascii="仿宋_GB2312" w:eastAsia="仿宋_GB2312" w:hint="eastAsia"/>
          <w:b/>
          <w:sz w:val="36"/>
          <w:szCs w:val="36"/>
        </w:rPr>
        <w:t>-0</w:t>
      </w:r>
      <w:r w:rsidR="006A0ADE">
        <w:rPr>
          <w:rFonts w:ascii="仿宋_GB2312" w:eastAsia="仿宋_GB2312" w:hint="eastAsia"/>
          <w:b/>
          <w:sz w:val="36"/>
          <w:szCs w:val="36"/>
        </w:rPr>
        <w:t>5</w:t>
      </w:r>
      <w:r w:rsidR="003D2F22">
        <w:rPr>
          <w:rFonts w:ascii="仿宋_GB2312" w:eastAsia="仿宋_GB2312" w:hint="eastAsia"/>
          <w:b/>
          <w:sz w:val="36"/>
          <w:szCs w:val="36"/>
        </w:rPr>
        <w:t>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E76D23">
        <w:rPr>
          <w:rFonts w:asciiTheme="minorEastAsia" w:eastAsiaTheme="minorEastAsia" w:hAnsiTheme="minorEastAsia" w:hint="eastAsia"/>
          <w:b/>
          <w:bCs/>
          <w:sz w:val="36"/>
          <w:szCs w:val="36"/>
        </w:rPr>
        <w:t>4</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bookmarkStart w:id="7" w:name="_Toc47959096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bookmarkEnd w:id="7"/>
    </w:p>
    <w:p w:rsidR="00A50025" w:rsidRPr="00A50025" w:rsidRDefault="00A40B41">
      <w:pPr>
        <w:pStyle w:val="10"/>
        <w:tabs>
          <w:tab w:val="right" w:leader="dot" w:pos="9402"/>
        </w:tabs>
        <w:rPr>
          <w:rFonts w:eastAsiaTheme="minorEastAsia" w:cstheme="minorBidi"/>
          <w:b w:val="0"/>
          <w:bCs w:val="0"/>
          <w:caps w:val="0"/>
          <w:noProof/>
          <w:sz w:val="24"/>
          <w:szCs w:val="24"/>
        </w:rPr>
      </w:pPr>
      <w:r w:rsidRPr="00A40B41">
        <w:rPr>
          <w:sz w:val="24"/>
          <w:szCs w:val="24"/>
        </w:rPr>
        <w:fldChar w:fldCharType="begin"/>
      </w:r>
      <w:r w:rsidR="00E34B45" w:rsidRPr="0019244A">
        <w:rPr>
          <w:sz w:val="24"/>
          <w:szCs w:val="24"/>
        </w:rPr>
        <w:instrText xml:space="preserve"> TOC \o "1-3" \h \z \u </w:instrText>
      </w:r>
      <w:r w:rsidRPr="00A40B41">
        <w:rPr>
          <w:sz w:val="24"/>
          <w:szCs w:val="24"/>
        </w:rPr>
        <w:fldChar w:fldCharType="separate"/>
      </w:r>
      <w:hyperlink w:anchor="_Toc479590964" w:history="1">
        <w:r w:rsidR="00A50025" w:rsidRPr="00A50025">
          <w:rPr>
            <w:rStyle w:val="ae"/>
            <w:rFonts w:hint="eastAsia"/>
            <w:noProof/>
            <w:sz w:val="24"/>
            <w:szCs w:val="24"/>
          </w:rPr>
          <w:t>第一部分</w:t>
        </w:r>
        <w:r w:rsidR="00A50025" w:rsidRPr="00A50025">
          <w:rPr>
            <w:rStyle w:val="ae"/>
            <w:noProof/>
            <w:sz w:val="24"/>
            <w:szCs w:val="24"/>
          </w:rPr>
          <w:t xml:space="preserve"> </w:t>
        </w:r>
        <w:r w:rsidR="00A50025" w:rsidRPr="00A50025">
          <w:rPr>
            <w:rStyle w:val="ae"/>
            <w:rFonts w:hint="eastAsia"/>
            <w:noProof/>
            <w:sz w:val="24"/>
            <w:szCs w:val="24"/>
          </w:rPr>
          <w:t>投标邀请函</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_Toc479590964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w:t>
        </w:r>
        <w:r w:rsidRPr="00A50025">
          <w:rPr>
            <w:noProof/>
            <w:webHidden/>
            <w:sz w:val="24"/>
            <w:szCs w:val="24"/>
          </w:rPr>
          <w:fldChar w:fldCharType="end"/>
        </w:r>
      </w:hyperlink>
    </w:p>
    <w:p w:rsidR="00A50025" w:rsidRPr="00A50025" w:rsidRDefault="00A40B41">
      <w:pPr>
        <w:pStyle w:val="10"/>
        <w:tabs>
          <w:tab w:val="right" w:leader="dot" w:pos="9402"/>
        </w:tabs>
        <w:rPr>
          <w:rFonts w:eastAsiaTheme="minorEastAsia" w:cstheme="minorBidi"/>
          <w:b w:val="0"/>
          <w:bCs w:val="0"/>
          <w:caps w:val="0"/>
          <w:noProof/>
          <w:sz w:val="24"/>
          <w:szCs w:val="24"/>
        </w:rPr>
      </w:pPr>
      <w:hyperlink w:anchor="_Toc479590965" w:history="1">
        <w:r w:rsidR="00A50025" w:rsidRPr="00A50025">
          <w:rPr>
            <w:rStyle w:val="ae"/>
            <w:rFonts w:hint="eastAsia"/>
            <w:noProof/>
            <w:sz w:val="24"/>
            <w:szCs w:val="24"/>
          </w:rPr>
          <w:t>第二部分</w:t>
        </w:r>
        <w:r w:rsidR="00A50025" w:rsidRPr="00A50025">
          <w:rPr>
            <w:rStyle w:val="ae"/>
            <w:noProof/>
            <w:sz w:val="24"/>
            <w:szCs w:val="24"/>
          </w:rPr>
          <w:t xml:space="preserve"> </w:t>
        </w:r>
        <w:r w:rsidR="00A50025" w:rsidRPr="00A50025">
          <w:rPr>
            <w:rStyle w:val="ae"/>
            <w:rFonts w:hint="eastAsia"/>
            <w:noProof/>
            <w:sz w:val="24"/>
            <w:szCs w:val="24"/>
          </w:rPr>
          <w:t>投标人须知</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_Toc479590965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66" w:history="1">
        <w:r w:rsidR="00A50025" w:rsidRPr="00A50025">
          <w:rPr>
            <w:rStyle w:val="ae"/>
            <w:rFonts w:hint="eastAsia"/>
            <w:noProof/>
            <w:sz w:val="24"/>
            <w:szCs w:val="24"/>
          </w:rPr>
          <w:t>投标人须知前附表</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_Toc479590966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67" w:history="1">
        <w:r w:rsidR="00A50025" w:rsidRPr="00A50025">
          <w:rPr>
            <w:rStyle w:val="ae"/>
            <w:noProof/>
            <w:sz w:val="24"/>
            <w:szCs w:val="24"/>
          </w:rPr>
          <w:t>2.1</w:t>
        </w:r>
        <w:r w:rsidR="00A50025" w:rsidRPr="00A50025">
          <w:rPr>
            <w:rStyle w:val="ae"/>
            <w:rFonts w:hint="eastAsia"/>
            <w:noProof/>
            <w:sz w:val="24"/>
            <w:szCs w:val="24"/>
          </w:rPr>
          <w:t>招标人及合同名称</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_Toc479590967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5</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68" w:history="1">
        <w:r w:rsidR="00A50025" w:rsidRPr="00A50025">
          <w:rPr>
            <w:rStyle w:val="ae"/>
            <w:noProof/>
            <w:sz w:val="24"/>
            <w:szCs w:val="24"/>
          </w:rPr>
          <w:t>2.2</w:t>
        </w:r>
        <w:r w:rsidR="00A50025" w:rsidRPr="00A50025">
          <w:rPr>
            <w:rStyle w:val="ae"/>
            <w:rFonts w:hint="eastAsia"/>
            <w:noProof/>
            <w:sz w:val="24"/>
            <w:szCs w:val="24"/>
          </w:rPr>
          <w:t>招标文件的组成</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_Toc479590968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5</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69" w:history="1">
        <w:r w:rsidR="00A50025" w:rsidRPr="00A50025">
          <w:rPr>
            <w:rStyle w:val="ae"/>
            <w:noProof/>
            <w:sz w:val="24"/>
            <w:szCs w:val="24"/>
          </w:rPr>
          <w:t>2.3</w:t>
        </w:r>
        <w:r w:rsidR="00A50025" w:rsidRPr="00A50025">
          <w:rPr>
            <w:rStyle w:val="ae"/>
            <w:rFonts w:hint="eastAsia"/>
            <w:noProof/>
            <w:sz w:val="24"/>
            <w:szCs w:val="24"/>
          </w:rPr>
          <w:t>招标文件的澄清</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_Toc479590969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5</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70" w:history="1">
        <w:r w:rsidR="00A50025" w:rsidRPr="00A50025">
          <w:rPr>
            <w:rStyle w:val="ae"/>
            <w:noProof/>
            <w:sz w:val="24"/>
            <w:szCs w:val="24"/>
          </w:rPr>
          <w:t>2.4</w:t>
        </w:r>
        <w:r w:rsidR="00A50025" w:rsidRPr="00A50025">
          <w:rPr>
            <w:rStyle w:val="ae"/>
            <w:rFonts w:hint="eastAsia"/>
            <w:noProof/>
            <w:sz w:val="24"/>
            <w:szCs w:val="24"/>
          </w:rPr>
          <w:t>招标文件的修改</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_Toc479590970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5</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71" w:history="1">
        <w:r w:rsidR="00A50025" w:rsidRPr="00A50025">
          <w:rPr>
            <w:rStyle w:val="ae"/>
            <w:noProof/>
            <w:sz w:val="24"/>
            <w:szCs w:val="24"/>
          </w:rPr>
          <w:t>2.5</w:t>
        </w:r>
        <w:r w:rsidR="00A50025" w:rsidRPr="00A50025">
          <w:rPr>
            <w:rStyle w:val="ae"/>
            <w:rFonts w:hint="eastAsia"/>
            <w:noProof/>
            <w:sz w:val="24"/>
            <w:szCs w:val="24"/>
          </w:rPr>
          <w:t>投标文件的编写</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_Toc479590971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5</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72" w:history="1">
        <w:r w:rsidR="00A50025" w:rsidRPr="00A50025">
          <w:rPr>
            <w:rStyle w:val="ae"/>
            <w:noProof/>
            <w:sz w:val="24"/>
            <w:szCs w:val="24"/>
          </w:rPr>
          <w:t>2.6</w:t>
        </w:r>
        <w:r w:rsidR="00A50025" w:rsidRPr="00A50025">
          <w:rPr>
            <w:rStyle w:val="ae"/>
            <w:rFonts w:hint="eastAsia"/>
            <w:noProof/>
            <w:sz w:val="24"/>
            <w:szCs w:val="24"/>
          </w:rPr>
          <w:t>投标文件的构成</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_Toc479590972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6</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73" w:history="1">
        <w:r w:rsidR="00A50025" w:rsidRPr="00A50025">
          <w:rPr>
            <w:rStyle w:val="ae"/>
            <w:noProof/>
            <w:sz w:val="24"/>
            <w:szCs w:val="24"/>
          </w:rPr>
          <w:t>2.7</w:t>
        </w:r>
        <w:r w:rsidR="00A50025" w:rsidRPr="00A50025">
          <w:rPr>
            <w:rStyle w:val="ae"/>
            <w:rFonts w:hint="eastAsia"/>
            <w:noProof/>
            <w:sz w:val="24"/>
            <w:szCs w:val="24"/>
          </w:rPr>
          <w:t>关于优惠条件</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_Toc479590973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7</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74" w:history="1">
        <w:r w:rsidR="00A50025" w:rsidRPr="00A50025">
          <w:rPr>
            <w:rStyle w:val="ae"/>
            <w:noProof/>
            <w:sz w:val="24"/>
            <w:szCs w:val="24"/>
          </w:rPr>
          <w:t>2.8</w:t>
        </w:r>
        <w:r w:rsidR="00A50025" w:rsidRPr="00A50025">
          <w:rPr>
            <w:rStyle w:val="ae"/>
            <w:rFonts w:hint="eastAsia"/>
            <w:noProof/>
            <w:sz w:val="24"/>
            <w:szCs w:val="24"/>
          </w:rPr>
          <w:t>关于不允许</w:t>
        </w:r>
        <w:r w:rsidR="00A50025" w:rsidRPr="00A50025">
          <w:rPr>
            <w:rStyle w:val="ae"/>
            <w:rFonts w:ascii="Cambria" w:hAnsi="Cambria" w:cs="Times New Roman" w:hint="eastAsia"/>
            <w:noProof/>
            <w:sz w:val="24"/>
            <w:szCs w:val="24"/>
          </w:rPr>
          <w:t>偏离的条款</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_Toc479590974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7</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75" w:history="1">
        <w:r w:rsidR="00A50025" w:rsidRPr="00A50025">
          <w:rPr>
            <w:rStyle w:val="ae"/>
            <w:noProof/>
            <w:sz w:val="24"/>
            <w:szCs w:val="24"/>
          </w:rPr>
          <w:t>2.9</w:t>
        </w:r>
        <w:r w:rsidR="00A50025" w:rsidRPr="00A50025">
          <w:rPr>
            <w:rStyle w:val="ae"/>
            <w:rFonts w:hint="eastAsia"/>
            <w:noProof/>
            <w:sz w:val="24"/>
            <w:szCs w:val="24"/>
          </w:rPr>
          <w:t>投标报价</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_Toc479590975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8</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76" w:history="1">
        <w:r w:rsidR="00A50025" w:rsidRPr="00A50025">
          <w:rPr>
            <w:rStyle w:val="ae"/>
            <w:noProof/>
            <w:sz w:val="24"/>
            <w:szCs w:val="24"/>
          </w:rPr>
          <w:t>2.10</w:t>
        </w:r>
        <w:r w:rsidR="00A50025" w:rsidRPr="00A50025">
          <w:rPr>
            <w:rStyle w:val="ae"/>
            <w:rFonts w:hint="eastAsia"/>
            <w:noProof/>
            <w:sz w:val="24"/>
            <w:szCs w:val="24"/>
          </w:rPr>
          <w:t>证明投标人合格和资格的文件</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_Toc479590976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8</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77" w:history="1">
        <w:r w:rsidR="00A50025" w:rsidRPr="00A50025">
          <w:rPr>
            <w:rStyle w:val="ae"/>
            <w:noProof/>
            <w:sz w:val="24"/>
            <w:szCs w:val="24"/>
          </w:rPr>
          <w:t>2.11</w:t>
        </w:r>
        <w:r w:rsidR="00A50025" w:rsidRPr="00A50025">
          <w:rPr>
            <w:rStyle w:val="ae"/>
            <w:rFonts w:ascii="Cambria" w:hAnsi="Cambria" w:cs="Times New Roman" w:hint="eastAsia"/>
            <w:noProof/>
            <w:sz w:val="24"/>
            <w:szCs w:val="24"/>
          </w:rPr>
          <w:t>证明货物的合格性和符合招标文件规定的文件</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_Toc479590977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8</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78" w:history="1">
        <w:r w:rsidR="00A50025" w:rsidRPr="00A50025">
          <w:rPr>
            <w:rStyle w:val="ae"/>
            <w:noProof/>
            <w:sz w:val="24"/>
            <w:szCs w:val="24"/>
          </w:rPr>
          <w:t>2.12</w:t>
        </w:r>
        <w:r w:rsidR="00A50025" w:rsidRPr="00A50025">
          <w:rPr>
            <w:rStyle w:val="ae"/>
            <w:rFonts w:hint="eastAsia"/>
            <w:noProof/>
            <w:sz w:val="24"/>
            <w:szCs w:val="24"/>
          </w:rPr>
          <w:t>知识产权和专利权</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_Toc479590978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9</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79" w:history="1">
        <w:r w:rsidR="00A50025" w:rsidRPr="00A50025">
          <w:rPr>
            <w:rStyle w:val="ae"/>
            <w:noProof/>
            <w:sz w:val="24"/>
            <w:szCs w:val="24"/>
          </w:rPr>
          <w:t>2.13</w:t>
        </w:r>
        <w:r w:rsidR="00A50025" w:rsidRPr="00A50025">
          <w:rPr>
            <w:rStyle w:val="ae"/>
            <w:rFonts w:hint="eastAsia"/>
            <w:noProof/>
            <w:sz w:val="24"/>
            <w:szCs w:val="24"/>
          </w:rPr>
          <w:t>投标文件的有效期</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_Toc479590979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9</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80" w:history="1">
        <w:r w:rsidR="00A50025" w:rsidRPr="00A50025">
          <w:rPr>
            <w:rStyle w:val="ae"/>
            <w:noProof/>
            <w:sz w:val="24"/>
            <w:szCs w:val="24"/>
          </w:rPr>
          <w:t>2.14</w:t>
        </w:r>
        <w:r w:rsidR="00A50025" w:rsidRPr="00A50025">
          <w:rPr>
            <w:rStyle w:val="ae"/>
            <w:rFonts w:hint="eastAsia"/>
            <w:noProof/>
            <w:sz w:val="24"/>
            <w:szCs w:val="24"/>
          </w:rPr>
          <w:t>投标文件的式样和签署</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_Toc479590980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9</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81" w:history="1">
        <w:r w:rsidR="00A50025" w:rsidRPr="00A50025">
          <w:rPr>
            <w:rStyle w:val="ae"/>
            <w:noProof/>
            <w:sz w:val="24"/>
            <w:szCs w:val="24"/>
          </w:rPr>
          <w:t>2.15</w:t>
        </w:r>
        <w:r w:rsidR="00A50025" w:rsidRPr="00A50025">
          <w:rPr>
            <w:rStyle w:val="ae"/>
            <w:rFonts w:hint="eastAsia"/>
            <w:noProof/>
            <w:sz w:val="24"/>
            <w:szCs w:val="24"/>
          </w:rPr>
          <w:t>投标文件的密封和标记</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_Toc479590981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9</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82" w:history="1">
        <w:r w:rsidR="00A50025" w:rsidRPr="00A50025">
          <w:rPr>
            <w:rStyle w:val="ae"/>
            <w:noProof/>
            <w:sz w:val="24"/>
            <w:szCs w:val="24"/>
          </w:rPr>
          <w:t>2.16</w:t>
        </w:r>
        <w:r w:rsidR="00A50025" w:rsidRPr="00A50025">
          <w:rPr>
            <w:rStyle w:val="ae"/>
            <w:rFonts w:hint="eastAsia"/>
            <w:noProof/>
            <w:sz w:val="24"/>
            <w:szCs w:val="24"/>
          </w:rPr>
          <w:t>投标截止时间</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_Toc479590982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9</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83" w:history="1">
        <w:r w:rsidR="00A50025" w:rsidRPr="00A50025">
          <w:rPr>
            <w:rStyle w:val="ae"/>
            <w:noProof/>
            <w:sz w:val="24"/>
            <w:szCs w:val="24"/>
          </w:rPr>
          <w:t>2.17</w:t>
        </w:r>
        <w:r w:rsidR="00A50025" w:rsidRPr="00A50025">
          <w:rPr>
            <w:rStyle w:val="ae"/>
            <w:rFonts w:hint="eastAsia"/>
            <w:noProof/>
            <w:sz w:val="24"/>
            <w:szCs w:val="24"/>
          </w:rPr>
          <w:t>投标文件的提交、送达</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_Toc479590983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10</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84" w:history="1">
        <w:r w:rsidR="00A50025" w:rsidRPr="00A50025">
          <w:rPr>
            <w:rStyle w:val="ae"/>
            <w:noProof/>
            <w:sz w:val="24"/>
            <w:szCs w:val="24"/>
          </w:rPr>
          <w:t>2.18</w:t>
        </w:r>
        <w:r w:rsidR="00A50025" w:rsidRPr="00A50025">
          <w:rPr>
            <w:rStyle w:val="ae"/>
            <w:rFonts w:hint="eastAsia"/>
            <w:noProof/>
            <w:sz w:val="24"/>
            <w:szCs w:val="24"/>
          </w:rPr>
          <w:t>投标文件的接受、拒绝</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_Toc479590984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10</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85" w:history="1">
        <w:r w:rsidR="00A50025" w:rsidRPr="00A50025">
          <w:rPr>
            <w:rStyle w:val="ae"/>
            <w:noProof/>
            <w:sz w:val="24"/>
            <w:szCs w:val="24"/>
          </w:rPr>
          <w:t>2.19</w:t>
        </w:r>
        <w:r w:rsidR="00A50025" w:rsidRPr="00A50025">
          <w:rPr>
            <w:rStyle w:val="ae"/>
            <w:rFonts w:hint="eastAsia"/>
            <w:noProof/>
            <w:sz w:val="24"/>
            <w:szCs w:val="24"/>
          </w:rPr>
          <w:t>投标文件的澄清</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_Toc479590985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10</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86" w:history="1">
        <w:r w:rsidR="00A50025" w:rsidRPr="00A50025">
          <w:rPr>
            <w:rStyle w:val="ae"/>
            <w:noProof/>
            <w:sz w:val="24"/>
            <w:szCs w:val="24"/>
          </w:rPr>
          <w:t xml:space="preserve">2.20  </w:t>
        </w:r>
        <w:r w:rsidR="00A50025" w:rsidRPr="00A50025">
          <w:rPr>
            <w:rStyle w:val="ae"/>
            <w:rFonts w:hint="eastAsia"/>
            <w:noProof/>
            <w:sz w:val="24"/>
            <w:szCs w:val="24"/>
          </w:rPr>
          <w:t>关于划分标包</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_Toc479590986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10</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87" w:history="1">
        <w:r w:rsidR="00A50025" w:rsidRPr="00A50025">
          <w:rPr>
            <w:rStyle w:val="ae"/>
            <w:noProof/>
            <w:sz w:val="24"/>
            <w:szCs w:val="24"/>
          </w:rPr>
          <w:t>2.21</w:t>
        </w:r>
        <w:r w:rsidR="00A50025" w:rsidRPr="00A50025">
          <w:rPr>
            <w:rStyle w:val="ae"/>
            <w:rFonts w:hint="eastAsia"/>
            <w:noProof/>
            <w:sz w:val="24"/>
            <w:szCs w:val="24"/>
          </w:rPr>
          <w:t>开标与决标</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_Toc479590987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11</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88" w:history="1">
        <w:r w:rsidR="00A50025" w:rsidRPr="00A50025">
          <w:rPr>
            <w:rStyle w:val="ae"/>
            <w:noProof/>
            <w:sz w:val="24"/>
            <w:szCs w:val="24"/>
          </w:rPr>
          <w:t>2.22</w:t>
        </w:r>
        <w:r w:rsidR="00A50025" w:rsidRPr="00A50025">
          <w:rPr>
            <w:rStyle w:val="ae"/>
            <w:rFonts w:hint="eastAsia"/>
            <w:noProof/>
            <w:sz w:val="24"/>
            <w:szCs w:val="24"/>
          </w:rPr>
          <w:t>投标人中标的确定</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_Toc479590988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11</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89" w:history="1">
        <w:r w:rsidR="00A50025" w:rsidRPr="00A50025">
          <w:rPr>
            <w:rStyle w:val="ae"/>
            <w:noProof/>
            <w:sz w:val="24"/>
            <w:szCs w:val="24"/>
          </w:rPr>
          <w:t>2.23</w:t>
        </w:r>
        <w:r w:rsidR="00A50025" w:rsidRPr="00A50025">
          <w:rPr>
            <w:rStyle w:val="ae"/>
            <w:rFonts w:hint="eastAsia"/>
            <w:noProof/>
            <w:sz w:val="24"/>
            <w:szCs w:val="24"/>
          </w:rPr>
          <w:t>中标通知</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_Toc479590989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11</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90" w:history="1">
        <w:r w:rsidR="00A50025" w:rsidRPr="00A50025">
          <w:rPr>
            <w:rStyle w:val="ae"/>
            <w:noProof/>
            <w:sz w:val="24"/>
            <w:szCs w:val="24"/>
          </w:rPr>
          <w:t>2.24</w:t>
        </w:r>
        <w:r w:rsidR="00A50025" w:rsidRPr="00A50025">
          <w:rPr>
            <w:rStyle w:val="ae"/>
            <w:rFonts w:hint="eastAsia"/>
            <w:noProof/>
            <w:sz w:val="24"/>
            <w:szCs w:val="24"/>
          </w:rPr>
          <w:t>签订合同</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_Toc479590990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11</w:t>
        </w:r>
        <w:r w:rsidRPr="00A50025">
          <w:rPr>
            <w:noProof/>
            <w:webHidden/>
            <w:sz w:val="24"/>
            <w:szCs w:val="24"/>
          </w:rPr>
          <w:fldChar w:fldCharType="end"/>
        </w:r>
      </w:hyperlink>
    </w:p>
    <w:p w:rsidR="00A50025" w:rsidRPr="00A50025" w:rsidRDefault="00A40B41">
      <w:pPr>
        <w:pStyle w:val="10"/>
        <w:tabs>
          <w:tab w:val="right" w:leader="dot" w:pos="9402"/>
        </w:tabs>
        <w:rPr>
          <w:rFonts w:eastAsiaTheme="minorEastAsia" w:cstheme="minorBidi"/>
          <w:b w:val="0"/>
          <w:bCs w:val="0"/>
          <w:caps w:val="0"/>
          <w:noProof/>
          <w:sz w:val="24"/>
          <w:szCs w:val="24"/>
        </w:rPr>
      </w:pPr>
      <w:hyperlink w:anchor="_Toc479590991" w:history="1">
        <w:r w:rsidR="00A50025" w:rsidRPr="00A50025">
          <w:rPr>
            <w:rStyle w:val="ae"/>
            <w:rFonts w:hint="eastAsia"/>
            <w:noProof/>
            <w:sz w:val="24"/>
            <w:szCs w:val="24"/>
          </w:rPr>
          <w:t>第三部分</w:t>
        </w:r>
        <w:r w:rsidR="00A50025" w:rsidRPr="00A50025">
          <w:rPr>
            <w:rStyle w:val="ae"/>
            <w:noProof/>
            <w:sz w:val="24"/>
            <w:szCs w:val="24"/>
          </w:rPr>
          <w:t xml:space="preserve"> </w:t>
        </w:r>
        <w:r w:rsidR="00A50025" w:rsidRPr="00A50025">
          <w:rPr>
            <w:rStyle w:val="ae"/>
            <w:rFonts w:hint="eastAsia"/>
            <w:noProof/>
            <w:sz w:val="24"/>
            <w:szCs w:val="24"/>
          </w:rPr>
          <w:t>合同条款</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_Toc479590991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13</w:t>
        </w:r>
        <w:r w:rsidRPr="00A50025">
          <w:rPr>
            <w:noProof/>
            <w:webHidden/>
            <w:sz w:val="24"/>
            <w:szCs w:val="24"/>
          </w:rPr>
          <w:fldChar w:fldCharType="end"/>
        </w:r>
      </w:hyperlink>
    </w:p>
    <w:p w:rsidR="00A50025" w:rsidRPr="00A50025" w:rsidRDefault="00A40B41">
      <w:pPr>
        <w:pStyle w:val="10"/>
        <w:tabs>
          <w:tab w:val="right" w:leader="dot" w:pos="9402"/>
        </w:tabs>
        <w:rPr>
          <w:rFonts w:eastAsiaTheme="minorEastAsia" w:cstheme="minorBidi"/>
          <w:b w:val="0"/>
          <w:bCs w:val="0"/>
          <w:caps w:val="0"/>
          <w:noProof/>
          <w:sz w:val="24"/>
          <w:szCs w:val="24"/>
        </w:rPr>
      </w:pPr>
      <w:hyperlink w:anchor="_Toc479590992" w:history="1">
        <w:r w:rsidR="00A50025" w:rsidRPr="00A50025">
          <w:rPr>
            <w:rStyle w:val="ae"/>
            <w:rFonts w:hint="eastAsia"/>
            <w:noProof/>
            <w:sz w:val="24"/>
            <w:szCs w:val="24"/>
          </w:rPr>
          <w:t>第四部分</w:t>
        </w:r>
        <w:r w:rsidR="00A50025" w:rsidRPr="00A50025">
          <w:rPr>
            <w:rStyle w:val="ae"/>
            <w:noProof/>
            <w:sz w:val="24"/>
            <w:szCs w:val="24"/>
          </w:rPr>
          <w:t xml:space="preserve"> </w:t>
        </w:r>
        <w:r w:rsidR="00A50025" w:rsidRPr="00A50025">
          <w:rPr>
            <w:rStyle w:val="ae"/>
            <w:rFonts w:hint="eastAsia"/>
            <w:noProof/>
            <w:sz w:val="24"/>
            <w:szCs w:val="24"/>
          </w:rPr>
          <w:t>用户需求书</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_Toc479590992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16</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93" w:history="1">
        <w:r w:rsidR="00A50025" w:rsidRPr="00A50025">
          <w:rPr>
            <w:rStyle w:val="ae"/>
            <w:noProof/>
            <w:sz w:val="24"/>
            <w:szCs w:val="24"/>
            <w:lang w:val="en-GB"/>
          </w:rPr>
          <w:t>4.1</w:t>
        </w:r>
        <w:r w:rsidR="00A50025" w:rsidRPr="00A50025">
          <w:rPr>
            <w:rStyle w:val="ae"/>
            <w:rFonts w:hint="eastAsia"/>
            <w:noProof/>
            <w:sz w:val="24"/>
            <w:szCs w:val="24"/>
            <w:lang w:val="en-GB"/>
          </w:rPr>
          <w:t>用户总体需求</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_Toc479590993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16</w:t>
        </w:r>
        <w:r w:rsidRPr="00A50025">
          <w:rPr>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0994" w:history="1">
        <w:r w:rsidR="00A50025" w:rsidRPr="00A50025">
          <w:rPr>
            <w:rStyle w:val="ae"/>
            <w:i w:val="0"/>
            <w:noProof/>
            <w:sz w:val="24"/>
            <w:szCs w:val="24"/>
            <w:lang w:val="en-GB"/>
          </w:rPr>
          <w:t>4.1.1</w:t>
        </w:r>
        <w:r w:rsidR="00A50025" w:rsidRPr="00A50025">
          <w:rPr>
            <w:rStyle w:val="ae"/>
            <w:rFonts w:hint="eastAsia"/>
            <w:i w:val="0"/>
            <w:noProof/>
            <w:sz w:val="24"/>
            <w:szCs w:val="24"/>
            <w:lang w:val="en-GB"/>
          </w:rPr>
          <w:t>设备名称及数量</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_Toc479590994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16</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0995" w:history="1">
        <w:r w:rsidR="00A50025" w:rsidRPr="00A50025">
          <w:rPr>
            <w:rStyle w:val="ae"/>
            <w:i w:val="0"/>
            <w:noProof/>
            <w:sz w:val="24"/>
            <w:szCs w:val="24"/>
          </w:rPr>
          <w:t>4.1.2</w:t>
        </w:r>
        <w:r w:rsidR="00A50025" w:rsidRPr="00A50025">
          <w:rPr>
            <w:rStyle w:val="ae"/>
            <w:rFonts w:hint="eastAsia"/>
            <w:i w:val="0"/>
            <w:noProof/>
            <w:sz w:val="24"/>
            <w:szCs w:val="24"/>
          </w:rPr>
          <w:t>特别提醒注意以下事项</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_Toc479590995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16</w:t>
        </w:r>
        <w:r w:rsidRPr="00A50025">
          <w:rPr>
            <w:i w:val="0"/>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96" w:history="1">
        <w:r w:rsidR="00A50025" w:rsidRPr="00A50025">
          <w:rPr>
            <w:rStyle w:val="ae"/>
            <w:noProof/>
            <w:sz w:val="24"/>
            <w:szCs w:val="24"/>
          </w:rPr>
          <w:t>4.2</w:t>
        </w:r>
        <w:r w:rsidR="00A50025" w:rsidRPr="00A50025">
          <w:rPr>
            <w:rStyle w:val="ae"/>
            <w:rFonts w:hint="eastAsia"/>
            <w:noProof/>
            <w:sz w:val="24"/>
            <w:szCs w:val="24"/>
          </w:rPr>
          <w:t>说明</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_Toc479590996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16</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0997" w:history="1">
        <w:r w:rsidR="00A50025" w:rsidRPr="00A50025">
          <w:rPr>
            <w:rStyle w:val="ae"/>
            <w:noProof/>
            <w:sz w:val="24"/>
            <w:szCs w:val="24"/>
          </w:rPr>
          <w:t>4.3</w:t>
        </w:r>
        <w:r w:rsidR="00A50025" w:rsidRPr="00A50025">
          <w:rPr>
            <w:rStyle w:val="ae"/>
            <w:rFonts w:hint="eastAsia"/>
            <w:noProof/>
            <w:sz w:val="24"/>
            <w:szCs w:val="24"/>
          </w:rPr>
          <w:t>仪器的配置与技术参数要求</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_Toc479590997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17</w:t>
        </w:r>
        <w:r w:rsidRPr="00A50025">
          <w:rPr>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0998" w:history="1">
        <w:r w:rsidR="00A50025" w:rsidRPr="00A50025">
          <w:rPr>
            <w:rStyle w:val="ae"/>
            <w:rFonts w:asciiTheme="majorHAnsi" w:hAnsiTheme="majorHAnsi" w:cstheme="majorBidi"/>
            <w:i w:val="0"/>
            <w:noProof/>
            <w:sz w:val="24"/>
            <w:szCs w:val="24"/>
          </w:rPr>
          <w:t>4.3.1</w:t>
        </w:r>
        <w:r w:rsidR="00A50025" w:rsidRPr="00A50025">
          <w:rPr>
            <w:rStyle w:val="ae"/>
            <w:rFonts w:hint="eastAsia"/>
            <w:i w:val="0"/>
            <w:noProof/>
            <w:sz w:val="24"/>
            <w:szCs w:val="24"/>
          </w:rPr>
          <w:t>包一仪器配置与技术参数要求</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_Toc479590998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17</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0999" w:history="1">
        <w:r w:rsidR="00A50025" w:rsidRPr="00A50025">
          <w:rPr>
            <w:rStyle w:val="ae"/>
            <w:rFonts w:asciiTheme="majorHAnsi" w:hAnsiTheme="majorHAnsi" w:cstheme="majorBidi"/>
            <w:i w:val="0"/>
            <w:noProof/>
            <w:sz w:val="24"/>
            <w:szCs w:val="24"/>
          </w:rPr>
          <w:t>4.3.2</w:t>
        </w:r>
        <w:r w:rsidR="00A50025" w:rsidRPr="00A50025">
          <w:rPr>
            <w:rStyle w:val="ae"/>
            <w:rFonts w:hint="eastAsia"/>
            <w:i w:val="0"/>
            <w:noProof/>
            <w:sz w:val="24"/>
            <w:szCs w:val="24"/>
          </w:rPr>
          <w:t>包二仪器配置与技术参数要求</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_Toc479590999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19</w:t>
        </w:r>
        <w:r w:rsidRPr="00A50025">
          <w:rPr>
            <w:i w:val="0"/>
            <w:noProof/>
            <w:webHidden/>
            <w:sz w:val="24"/>
            <w:szCs w:val="24"/>
          </w:rPr>
          <w:fldChar w:fldCharType="end"/>
        </w:r>
      </w:hyperlink>
    </w:p>
    <w:p w:rsidR="00A50025" w:rsidRPr="00A50025" w:rsidRDefault="00A40B41">
      <w:pPr>
        <w:pStyle w:val="10"/>
        <w:tabs>
          <w:tab w:val="right" w:leader="dot" w:pos="9402"/>
        </w:tabs>
        <w:rPr>
          <w:rFonts w:eastAsiaTheme="minorEastAsia" w:cstheme="minorBidi"/>
          <w:b w:val="0"/>
          <w:bCs w:val="0"/>
          <w:caps w:val="0"/>
          <w:noProof/>
          <w:sz w:val="24"/>
          <w:szCs w:val="24"/>
        </w:rPr>
      </w:pPr>
      <w:hyperlink w:anchor="_Toc479591000" w:history="1">
        <w:r w:rsidR="00A50025" w:rsidRPr="00A50025">
          <w:rPr>
            <w:rStyle w:val="ae"/>
            <w:rFonts w:hint="eastAsia"/>
            <w:noProof/>
            <w:sz w:val="24"/>
            <w:szCs w:val="24"/>
          </w:rPr>
          <w:t>第五部分</w:t>
        </w:r>
        <w:r w:rsidR="00A50025" w:rsidRPr="00A50025">
          <w:rPr>
            <w:rStyle w:val="ae"/>
            <w:noProof/>
            <w:sz w:val="24"/>
            <w:szCs w:val="24"/>
          </w:rPr>
          <w:t xml:space="preserve"> </w:t>
        </w:r>
        <w:r w:rsidR="00A50025" w:rsidRPr="00A50025">
          <w:rPr>
            <w:rStyle w:val="ae"/>
            <w:rFonts w:hint="eastAsia"/>
            <w:noProof/>
            <w:sz w:val="24"/>
            <w:szCs w:val="24"/>
          </w:rPr>
          <w:t>评标办法</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_Toc479591000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20</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01" w:history="1">
        <w:r w:rsidR="00A50025" w:rsidRPr="00A50025">
          <w:rPr>
            <w:rStyle w:val="ae"/>
            <w:noProof/>
            <w:sz w:val="24"/>
            <w:szCs w:val="24"/>
          </w:rPr>
          <w:t>5.1</w:t>
        </w:r>
        <w:r w:rsidR="00A50025" w:rsidRPr="00A50025">
          <w:rPr>
            <w:rStyle w:val="ae"/>
            <w:rFonts w:hint="eastAsia"/>
            <w:noProof/>
            <w:sz w:val="24"/>
            <w:szCs w:val="24"/>
          </w:rPr>
          <w:t>综合评估法</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_Toc479591001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20</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02" w:history="1">
        <w:r w:rsidR="00A50025" w:rsidRPr="00A50025">
          <w:rPr>
            <w:rStyle w:val="ae"/>
            <w:noProof/>
            <w:sz w:val="24"/>
            <w:szCs w:val="24"/>
          </w:rPr>
          <w:t>5.2</w:t>
        </w:r>
        <w:r w:rsidR="00A50025" w:rsidRPr="00A50025">
          <w:rPr>
            <w:rStyle w:val="ae"/>
            <w:rFonts w:hint="eastAsia"/>
            <w:noProof/>
            <w:sz w:val="24"/>
            <w:szCs w:val="24"/>
          </w:rPr>
          <w:t>中标候选人推荐原则</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_Toc479591002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20</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03" w:history="1">
        <w:r w:rsidR="00A50025" w:rsidRPr="00A50025">
          <w:rPr>
            <w:rStyle w:val="ae"/>
            <w:noProof/>
            <w:sz w:val="24"/>
            <w:szCs w:val="24"/>
          </w:rPr>
          <w:t>5.3</w:t>
        </w:r>
        <w:r w:rsidR="00A50025" w:rsidRPr="00A50025">
          <w:rPr>
            <w:rStyle w:val="ae"/>
            <w:rFonts w:hint="eastAsia"/>
            <w:noProof/>
            <w:sz w:val="24"/>
            <w:szCs w:val="24"/>
          </w:rPr>
          <w:t>评标程序</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_Toc479591003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20</w:t>
        </w:r>
        <w:r w:rsidRPr="00A50025">
          <w:rPr>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04" w:history="1">
        <w:r w:rsidR="00A50025" w:rsidRPr="00A50025">
          <w:rPr>
            <w:rStyle w:val="ae"/>
            <w:i w:val="0"/>
            <w:noProof/>
            <w:sz w:val="24"/>
            <w:szCs w:val="24"/>
          </w:rPr>
          <w:t>5.3.1</w:t>
        </w:r>
        <w:r w:rsidR="00A50025" w:rsidRPr="00A50025">
          <w:rPr>
            <w:rStyle w:val="ae"/>
            <w:rFonts w:hint="eastAsia"/>
            <w:i w:val="0"/>
            <w:noProof/>
            <w:sz w:val="24"/>
            <w:szCs w:val="24"/>
          </w:rPr>
          <w:t>初步评审</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_Toc479591004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20</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05" w:history="1">
        <w:r w:rsidR="00A50025" w:rsidRPr="00A50025">
          <w:rPr>
            <w:rStyle w:val="ae"/>
            <w:i w:val="0"/>
            <w:noProof/>
            <w:sz w:val="24"/>
            <w:szCs w:val="24"/>
          </w:rPr>
          <w:t xml:space="preserve">5.3.2 </w:t>
        </w:r>
        <w:r w:rsidR="00A50025" w:rsidRPr="00A50025">
          <w:rPr>
            <w:rStyle w:val="ae"/>
            <w:rFonts w:hint="eastAsia"/>
            <w:i w:val="0"/>
            <w:noProof/>
            <w:sz w:val="24"/>
            <w:szCs w:val="24"/>
          </w:rPr>
          <w:t>详细评审</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_Toc479591005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20</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06" w:history="1">
        <w:r w:rsidR="00A50025" w:rsidRPr="00A50025">
          <w:rPr>
            <w:rStyle w:val="ae"/>
            <w:i w:val="0"/>
            <w:noProof/>
            <w:sz w:val="24"/>
            <w:szCs w:val="24"/>
          </w:rPr>
          <w:t xml:space="preserve">5.3.3 </w:t>
        </w:r>
        <w:r w:rsidR="00A50025" w:rsidRPr="00A50025">
          <w:rPr>
            <w:rStyle w:val="ae"/>
            <w:rFonts w:hint="eastAsia"/>
            <w:i w:val="0"/>
            <w:noProof/>
            <w:sz w:val="24"/>
            <w:szCs w:val="24"/>
          </w:rPr>
          <w:t>投标文件的澄清和补正</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_Toc479591006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21</w:t>
        </w:r>
        <w:r w:rsidRPr="00A50025">
          <w:rPr>
            <w:i w:val="0"/>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07" w:history="1">
        <w:r w:rsidR="00A50025" w:rsidRPr="00A50025">
          <w:rPr>
            <w:rStyle w:val="ae"/>
            <w:noProof/>
            <w:sz w:val="24"/>
            <w:szCs w:val="24"/>
          </w:rPr>
          <w:t>5.4</w:t>
        </w:r>
        <w:r w:rsidR="00A50025" w:rsidRPr="00A50025">
          <w:rPr>
            <w:rStyle w:val="ae"/>
            <w:rFonts w:hint="eastAsia"/>
            <w:noProof/>
            <w:sz w:val="24"/>
            <w:szCs w:val="24"/>
          </w:rPr>
          <w:t>如发现下列情况之一的，将按否决投标处理：</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_Toc479591007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21</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08" w:history="1">
        <w:r w:rsidR="00A50025" w:rsidRPr="00A50025">
          <w:rPr>
            <w:rStyle w:val="ae"/>
            <w:noProof/>
            <w:sz w:val="24"/>
            <w:szCs w:val="24"/>
          </w:rPr>
          <w:t>5.5</w:t>
        </w:r>
        <w:r w:rsidR="00A50025" w:rsidRPr="00A50025">
          <w:rPr>
            <w:rStyle w:val="ae"/>
            <w:rFonts w:hint="eastAsia"/>
            <w:noProof/>
            <w:sz w:val="24"/>
            <w:szCs w:val="24"/>
          </w:rPr>
          <w:t>本项目非实质性要求和条件的处理</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_Toc479591008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22</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09" w:history="1">
        <w:r w:rsidR="00A50025" w:rsidRPr="00A50025">
          <w:rPr>
            <w:rStyle w:val="ae"/>
            <w:noProof/>
            <w:sz w:val="24"/>
            <w:szCs w:val="24"/>
          </w:rPr>
          <w:t>5.6</w:t>
        </w:r>
        <w:r w:rsidR="00A50025" w:rsidRPr="00A50025">
          <w:rPr>
            <w:rStyle w:val="ae"/>
            <w:rFonts w:hint="eastAsia"/>
            <w:noProof/>
            <w:sz w:val="24"/>
            <w:szCs w:val="24"/>
          </w:rPr>
          <w:t>评分标准</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_Toc479591009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22</w:t>
        </w:r>
        <w:r w:rsidRPr="00A50025">
          <w:rPr>
            <w:noProof/>
            <w:webHidden/>
            <w:sz w:val="24"/>
            <w:szCs w:val="24"/>
          </w:rPr>
          <w:fldChar w:fldCharType="end"/>
        </w:r>
      </w:hyperlink>
    </w:p>
    <w:p w:rsidR="00A50025" w:rsidRPr="00A50025" w:rsidRDefault="00A40B41">
      <w:pPr>
        <w:pStyle w:val="10"/>
        <w:tabs>
          <w:tab w:val="right" w:leader="dot" w:pos="9402"/>
        </w:tabs>
        <w:rPr>
          <w:rFonts w:eastAsiaTheme="minorEastAsia" w:cstheme="minorBidi"/>
          <w:b w:val="0"/>
          <w:bCs w:val="0"/>
          <w:caps w:val="0"/>
          <w:noProof/>
          <w:sz w:val="24"/>
          <w:szCs w:val="24"/>
        </w:rPr>
      </w:pPr>
      <w:hyperlink w:anchor="_Toc479591010" w:history="1">
        <w:r w:rsidR="00A50025" w:rsidRPr="00A50025">
          <w:rPr>
            <w:rStyle w:val="ae"/>
            <w:rFonts w:hint="eastAsia"/>
            <w:noProof/>
            <w:sz w:val="24"/>
            <w:szCs w:val="24"/>
          </w:rPr>
          <w:t>第六部分</w:t>
        </w:r>
        <w:r w:rsidR="00A50025" w:rsidRPr="00A50025">
          <w:rPr>
            <w:rStyle w:val="ae"/>
            <w:noProof/>
            <w:sz w:val="24"/>
            <w:szCs w:val="24"/>
          </w:rPr>
          <w:t xml:space="preserve"> </w:t>
        </w:r>
        <w:r w:rsidR="00A50025" w:rsidRPr="00A50025">
          <w:rPr>
            <w:rStyle w:val="ae"/>
            <w:rFonts w:hint="eastAsia"/>
            <w:noProof/>
            <w:sz w:val="24"/>
            <w:szCs w:val="24"/>
          </w:rPr>
          <w:t>投标文件格式</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_Toc479591010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24</w:t>
        </w:r>
        <w:r w:rsidRPr="00A50025">
          <w:rPr>
            <w:noProof/>
            <w:webHidden/>
            <w:sz w:val="24"/>
            <w:szCs w:val="24"/>
          </w:rPr>
          <w:fldChar w:fldCharType="end"/>
        </w:r>
      </w:hyperlink>
    </w:p>
    <w:p w:rsidR="00A50025" w:rsidRPr="00A50025" w:rsidRDefault="00A40B41">
      <w:pPr>
        <w:pStyle w:val="10"/>
        <w:tabs>
          <w:tab w:val="right" w:leader="dot" w:pos="9402"/>
        </w:tabs>
        <w:rPr>
          <w:rFonts w:eastAsiaTheme="minorEastAsia" w:cstheme="minorBidi"/>
          <w:b w:val="0"/>
          <w:bCs w:val="0"/>
          <w:caps w:val="0"/>
          <w:noProof/>
          <w:sz w:val="24"/>
          <w:szCs w:val="24"/>
        </w:rPr>
      </w:pPr>
      <w:hyperlink w:anchor="_Toc479591011" w:history="1">
        <w:r w:rsidR="00A50025" w:rsidRPr="00A50025">
          <w:rPr>
            <w:rStyle w:val="ae"/>
            <w:rFonts w:hint="eastAsia"/>
            <w:noProof/>
            <w:sz w:val="24"/>
            <w:szCs w:val="24"/>
          </w:rPr>
          <w:t>投标确认书</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_Toc479591011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26</w:t>
        </w:r>
        <w:r w:rsidRPr="00A50025">
          <w:rPr>
            <w:noProof/>
            <w:webHidden/>
            <w:sz w:val="24"/>
            <w:szCs w:val="24"/>
          </w:rPr>
          <w:fldChar w:fldCharType="end"/>
        </w:r>
      </w:hyperlink>
    </w:p>
    <w:p w:rsidR="00A50025" w:rsidRPr="00A50025" w:rsidRDefault="00A40B41">
      <w:pPr>
        <w:pStyle w:val="10"/>
        <w:tabs>
          <w:tab w:val="right" w:leader="dot" w:pos="9402"/>
        </w:tabs>
        <w:rPr>
          <w:rFonts w:eastAsiaTheme="minorEastAsia" w:cstheme="minorBidi"/>
          <w:b w:val="0"/>
          <w:bCs w:val="0"/>
          <w:caps w:val="0"/>
          <w:noProof/>
          <w:sz w:val="24"/>
          <w:szCs w:val="24"/>
        </w:rPr>
      </w:pPr>
      <w:hyperlink w:anchor="_Toc479591012" w:history="1">
        <w:r w:rsidR="00A50025" w:rsidRPr="00A50025">
          <w:rPr>
            <w:rStyle w:val="ae"/>
            <w:rFonts w:hint="eastAsia"/>
            <w:noProof/>
            <w:sz w:val="24"/>
            <w:szCs w:val="24"/>
          </w:rPr>
          <w:t>价格部分（需按标包分别提供）</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_Toc479591012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27</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13" w:history="1">
        <w:r w:rsidR="00A50025" w:rsidRPr="00A50025">
          <w:rPr>
            <w:rStyle w:val="ae"/>
            <w:rFonts w:hint="eastAsia"/>
            <w:noProof/>
            <w:sz w:val="24"/>
            <w:szCs w:val="24"/>
          </w:rPr>
          <w:t>格式</w:t>
        </w:r>
        <w:r w:rsidR="00A50025" w:rsidRPr="00A50025">
          <w:rPr>
            <w:rStyle w:val="ae"/>
            <w:noProof/>
            <w:sz w:val="24"/>
            <w:szCs w:val="24"/>
          </w:rPr>
          <w:t>1</w:t>
        </w:r>
        <w:r w:rsidR="00A50025" w:rsidRPr="00A50025">
          <w:rPr>
            <w:rStyle w:val="ae"/>
            <w:rFonts w:hint="eastAsia"/>
            <w:noProof/>
            <w:sz w:val="24"/>
            <w:szCs w:val="24"/>
          </w:rPr>
          <w:t>：投标报价表</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_Toc479591013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27</w:t>
        </w:r>
        <w:r w:rsidRPr="00A50025">
          <w:rPr>
            <w:noProof/>
            <w:webHidden/>
            <w:sz w:val="24"/>
            <w:szCs w:val="24"/>
          </w:rPr>
          <w:fldChar w:fldCharType="end"/>
        </w:r>
      </w:hyperlink>
    </w:p>
    <w:p w:rsidR="00A50025" w:rsidRPr="00A50025" w:rsidRDefault="00A40B41">
      <w:pPr>
        <w:pStyle w:val="10"/>
        <w:tabs>
          <w:tab w:val="right" w:leader="dot" w:pos="9402"/>
        </w:tabs>
        <w:rPr>
          <w:rFonts w:eastAsiaTheme="minorEastAsia" w:cstheme="minorBidi"/>
          <w:b w:val="0"/>
          <w:bCs w:val="0"/>
          <w:caps w:val="0"/>
          <w:noProof/>
          <w:sz w:val="24"/>
          <w:szCs w:val="24"/>
        </w:rPr>
      </w:pPr>
      <w:hyperlink w:anchor="_Toc479591014" w:history="1">
        <w:r w:rsidR="00A50025" w:rsidRPr="00A50025">
          <w:rPr>
            <w:rStyle w:val="ae"/>
            <w:rFonts w:hint="eastAsia"/>
            <w:noProof/>
            <w:sz w:val="24"/>
            <w:szCs w:val="24"/>
          </w:rPr>
          <w:t>商务部分：</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_Toc479591014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28</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15" w:history="1">
        <w:r w:rsidR="00A50025" w:rsidRPr="00A50025">
          <w:rPr>
            <w:rStyle w:val="ae"/>
            <w:rFonts w:hint="eastAsia"/>
            <w:noProof/>
            <w:sz w:val="24"/>
            <w:szCs w:val="24"/>
          </w:rPr>
          <w:t>一、投标函</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_Toc479591015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28</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16" w:history="1">
        <w:r w:rsidR="00A50025" w:rsidRPr="00A50025">
          <w:rPr>
            <w:rStyle w:val="ae"/>
            <w:rFonts w:hint="eastAsia"/>
            <w:noProof/>
            <w:sz w:val="24"/>
            <w:szCs w:val="24"/>
          </w:rPr>
          <w:t>二、法定代表人身份证明书</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_Toc479591016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30</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17" w:history="1">
        <w:r w:rsidR="00A50025" w:rsidRPr="00A50025">
          <w:rPr>
            <w:rStyle w:val="ae"/>
            <w:rFonts w:hint="eastAsia"/>
            <w:noProof/>
            <w:sz w:val="24"/>
            <w:szCs w:val="24"/>
          </w:rPr>
          <w:t>三、法人授权书</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_Toc479591017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31</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18" w:history="1">
        <w:r w:rsidR="00A50025" w:rsidRPr="00A50025">
          <w:rPr>
            <w:rStyle w:val="ae"/>
            <w:rFonts w:hint="eastAsia"/>
            <w:noProof/>
            <w:sz w:val="24"/>
            <w:szCs w:val="24"/>
          </w:rPr>
          <w:t>四、投标人资格证明文件</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_Toc479591018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32</w:t>
        </w:r>
        <w:r w:rsidRPr="00A50025">
          <w:rPr>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19" w:history="1">
        <w:r w:rsidR="00A50025" w:rsidRPr="00A50025">
          <w:rPr>
            <w:rStyle w:val="ae"/>
            <w:i w:val="0"/>
            <w:noProof/>
            <w:sz w:val="24"/>
            <w:szCs w:val="24"/>
          </w:rPr>
          <w:t>4.1</w:t>
        </w:r>
        <w:r w:rsidR="00A50025" w:rsidRPr="00A50025">
          <w:rPr>
            <w:rStyle w:val="ae"/>
            <w:rFonts w:hint="eastAsia"/>
            <w:i w:val="0"/>
            <w:noProof/>
            <w:sz w:val="24"/>
            <w:szCs w:val="24"/>
          </w:rPr>
          <w:t>投标人营业执照复印件（加盖公章）</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_Toc479591019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32</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20" w:history="1">
        <w:r w:rsidR="00A50025" w:rsidRPr="00A50025">
          <w:rPr>
            <w:rStyle w:val="ae"/>
            <w:i w:val="0"/>
            <w:noProof/>
            <w:sz w:val="24"/>
            <w:szCs w:val="24"/>
          </w:rPr>
          <w:t>4.2</w:t>
        </w:r>
        <w:r w:rsidR="00A50025" w:rsidRPr="00A50025">
          <w:rPr>
            <w:rStyle w:val="ae"/>
            <w:rFonts w:hint="eastAsia"/>
            <w:i w:val="0"/>
            <w:noProof/>
            <w:sz w:val="24"/>
            <w:szCs w:val="24"/>
          </w:rPr>
          <w:t>投标人税务登记证书复印件（加盖公章）</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_Toc479591020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32</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21" w:history="1">
        <w:r w:rsidR="00A50025" w:rsidRPr="00A50025">
          <w:rPr>
            <w:rStyle w:val="ae"/>
            <w:i w:val="0"/>
            <w:noProof/>
            <w:sz w:val="24"/>
            <w:szCs w:val="24"/>
          </w:rPr>
          <w:t>4.3</w:t>
        </w:r>
        <w:r w:rsidR="00A50025" w:rsidRPr="00A50025">
          <w:rPr>
            <w:rStyle w:val="ae"/>
            <w:rFonts w:hint="eastAsia"/>
            <w:i w:val="0"/>
            <w:noProof/>
            <w:sz w:val="24"/>
            <w:szCs w:val="24"/>
          </w:rPr>
          <w:t>投标人的机构代码证复印件（加盖公章）</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_Toc479591021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32</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22" w:history="1">
        <w:r w:rsidR="00A50025" w:rsidRPr="00A50025">
          <w:rPr>
            <w:rStyle w:val="ae"/>
            <w:i w:val="0"/>
            <w:noProof/>
            <w:sz w:val="24"/>
            <w:szCs w:val="24"/>
          </w:rPr>
          <w:t>4.4</w:t>
        </w:r>
        <w:r w:rsidR="00A50025" w:rsidRPr="00A50025">
          <w:rPr>
            <w:rStyle w:val="ae"/>
            <w:rFonts w:hint="eastAsia"/>
            <w:i w:val="0"/>
            <w:noProof/>
            <w:sz w:val="24"/>
            <w:szCs w:val="24"/>
          </w:rPr>
          <w:t>企业资质证书</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_Toc479591022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32</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23" w:history="1">
        <w:r w:rsidR="00A50025" w:rsidRPr="00A50025">
          <w:rPr>
            <w:rStyle w:val="ae"/>
            <w:i w:val="0"/>
            <w:noProof/>
            <w:sz w:val="24"/>
            <w:szCs w:val="24"/>
          </w:rPr>
          <w:t>4.5</w:t>
        </w:r>
        <w:r w:rsidR="00A50025" w:rsidRPr="00A50025">
          <w:rPr>
            <w:rStyle w:val="ae"/>
            <w:rFonts w:hint="eastAsia"/>
            <w:i w:val="0"/>
            <w:noProof/>
            <w:sz w:val="24"/>
            <w:szCs w:val="24"/>
          </w:rPr>
          <w:t>银行信用等级证明</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_Toc479591023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32</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24" w:history="1">
        <w:r w:rsidR="00A50025" w:rsidRPr="00A50025">
          <w:rPr>
            <w:rStyle w:val="ae"/>
            <w:i w:val="0"/>
            <w:noProof/>
            <w:sz w:val="24"/>
            <w:szCs w:val="24"/>
          </w:rPr>
          <w:t>4.6  2015</w:t>
        </w:r>
        <w:r w:rsidR="00A50025" w:rsidRPr="00A50025">
          <w:rPr>
            <w:rStyle w:val="ae"/>
            <w:rFonts w:hint="eastAsia"/>
            <w:i w:val="0"/>
            <w:noProof/>
            <w:sz w:val="24"/>
            <w:szCs w:val="24"/>
          </w:rPr>
          <w:t>年财务审计报告</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_Toc479591024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32</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25" w:history="1">
        <w:r w:rsidR="00A50025" w:rsidRPr="00A50025">
          <w:rPr>
            <w:rStyle w:val="ae"/>
            <w:i w:val="0"/>
            <w:noProof/>
            <w:sz w:val="24"/>
            <w:szCs w:val="24"/>
          </w:rPr>
          <w:t>4.7</w:t>
        </w:r>
        <w:r w:rsidR="00A50025" w:rsidRPr="00A50025">
          <w:rPr>
            <w:rStyle w:val="ae"/>
            <w:rFonts w:hint="eastAsia"/>
            <w:i w:val="0"/>
            <w:noProof/>
            <w:sz w:val="24"/>
            <w:szCs w:val="24"/>
          </w:rPr>
          <w:t>投标人资格声明</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_Toc479591025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33</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26" w:history="1">
        <w:r w:rsidR="00A50025" w:rsidRPr="00A50025">
          <w:rPr>
            <w:rStyle w:val="ae"/>
            <w:i w:val="0"/>
            <w:noProof/>
            <w:sz w:val="24"/>
            <w:szCs w:val="24"/>
          </w:rPr>
          <w:t>4.8</w:t>
        </w:r>
        <w:r w:rsidR="00A50025" w:rsidRPr="00A50025">
          <w:rPr>
            <w:rStyle w:val="ae"/>
            <w:rFonts w:hint="eastAsia"/>
            <w:i w:val="0"/>
            <w:noProof/>
            <w:sz w:val="24"/>
            <w:szCs w:val="24"/>
          </w:rPr>
          <w:t>制造厂商出具的授权函（如非原生产商提供）</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_Toc479591026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34</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27" w:history="1">
        <w:r w:rsidR="00A50025" w:rsidRPr="00A50025">
          <w:rPr>
            <w:rStyle w:val="ae"/>
            <w:i w:val="0"/>
            <w:noProof/>
            <w:sz w:val="24"/>
            <w:szCs w:val="24"/>
          </w:rPr>
          <w:t>4.9</w:t>
        </w:r>
        <w:r w:rsidR="00A50025" w:rsidRPr="00A50025">
          <w:rPr>
            <w:rStyle w:val="ae"/>
            <w:rFonts w:hint="eastAsia"/>
            <w:i w:val="0"/>
            <w:noProof/>
            <w:sz w:val="24"/>
            <w:szCs w:val="24"/>
          </w:rPr>
          <w:t>投标人简介</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_Toc479591027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35</w:t>
        </w:r>
        <w:r w:rsidRPr="00A50025">
          <w:rPr>
            <w:i w:val="0"/>
            <w:noProof/>
            <w:webHidden/>
            <w:sz w:val="24"/>
            <w:szCs w:val="24"/>
          </w:rPr>
          <w:fldChar w:fldCharType="end"/>
        </w:r>
      </w:hyperlink>
    </w:p>
    <w:p w:rsidR="00A50025" w:rsidRPr="00A50025" w:rsidRDefault="00A40B41">
      <w:pPr>
        <w:pStyle w:val="30"/>
        <w:tabs>
          <w:tab w:val="right" w:leader="dot" w:pos="9402"/>
        </w:tabs>
        <w:rPr>
          <w:rFonts w:eastAsiaTheme="minorEastAsia" w:cstheme="minorBidi"/>
          <w:i w:val="0"/>
          <w:iCs w:val="0"/>
          <w:noProof/>
          <w:sz w:val="24"/>
          <w:szCs w:val="24"/>
        </w:rPr>
      </w:pPr>
      <w:hyperlink w:anchor="_Toc479591028" w:history="1">
        <w:r w:rsidR="00A50025" w:rsidRPr="00A50025">
          <w:rPr>
            <w:rStyle w:val="ae"/>
            <w:i w:val="0"/>
            <w:noProof/>
            <w:sz w:val="24"/>
            <w:szCs w:val="24"/>
          </w:rPr>
          <w:t>4.10</w:t>
        </w:r>
        <w:r w:rsidR="00A50025" w:rsidRPr="00A50025">
          <w:rPr>
            <w:rStyle w:val="ae"/>
            <w:rFonts w:hint="eastAsia"/>
            <w:i w:val="0"/>
            <w:noProof/>
            <w:sz w:val="24"/>
            <w:szCs w:val="24"/>
          </w:rPr>
          <w:t>投标人的其他证明文件</w:t>
        </w:r>
        <w:r w:rsidR="00A50025" w:rsidRPr="00A50025">
          <w:rPr>
            <w:i w:val="0"/>
            <w:noProof/>
            <w:webHidden/>
            <w:sz w:val="24"/>
            <w:szCs w:val="24"/>
          </w:rPr>
          <w:tab/>
        </w:r>
        <w:r w:rsidRPr="00A50025">
          <w:rPr>
            <w:i w:val="0"/>
            <w:noProof/>
            <w:webHidden/>
            <w:sz w:val="24"/>
            <w:szCs w:val="24"/>
          </w:rPr>
          <w:fldChar w:fldCharType="begin"/>
        </w:r>
        <w:r w:rsidR="00A50025" w:rsidRPr="00A50025">
          <w:rPr>
            <w:i w:val="0"/>
            <w:noProof/>
            <w:webHidden/>
            <w:sz w:val="24"/>
            <w:szCs w:val="24"/>
          </w:rPr>
          <w:instrText xml:space="preserve"> PAGEREF _Toc479591028 \h </w:instrText>
        </w:r>
        <w:r w:rsidRPr="00A50025">
          <w:rPr>
            <w:i w:val="0"/>
            <w:noProof/>
            <w:webHidden/>
            <w:sz w:val="24"/>
            <w:szCs w:val="24"/>
          </w:rPr>
        </w:r>
        <w:r w:rsidRPr="00A50025">
          <w:rPr>
            <w:i w:val="0"/>
            <w:noProof/>
            <w:webHidden/>
            <w:sz w:val="24"/>
            <w:szCs w:val="24"/>
          </w:rPr>
          <w:fldChar w:fldCharType="separate"/>
        </w:r>
        <w:r w:rsidR="00A50025" w:rsidRPr="00A50025">
          <w:rPr>
            <w:i w:val="0"/>
            <w:noProof/>
            <w:webHidden/>
            <w:sz w:val="24"/>
            <w:szCs w:val="24"/>
          </w:rPr>
          <w:t>37</w:t>
        </w:r>
        <w:r w:rsidRPr="00A50025">
          <w:rPr>
            <w:i w:val="0"/>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29" w:history="1">
        <w:r w:rsidR="00A50025" w:rsidRPr="00A50025">
          <w:rPr>
            <w:rStyle w:val="ae"/>
            <w:rFonts w:hint="eastAsia"/>
            <w:noProof/>
            <w:sz w:val="24"/>
            <w:szCs w:val="24"/>
          </w:rPr>
          <w:t>五、对合同条款的响应一览表</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_Toc479591029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37</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30" w:history="1">
        <w:r w:rsidR="00A50025" w:rsidRPr="00A50025">
          <w:rPr>
            <w:rStyle w:val="ae"/>
            <w:rFonts w:hint="eastAsia"/>
            <w:noProof/>
            <w:sz w:val="24"/>
            <w:szCs w:val="24"/>
          </w:rPr>
          <w:t>六、廉洁承诺书</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_Toc479591030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38</w:t>
        </w:r>
        <w:r w:rsidRPr="00A50025">
          <w:rPr>
            <w:noProof/>
            <w:webHidden/>
            <w:sz w:val="24"/>
            <w:szCs w:val="24"/>
          </w:rPr>
          <w:fldChar w:fldCharType="end"/>
        </w:r>
      </w:hyperlink>
    </w:p>
    <w:p w:rsidR="00A50025" w:rsidRPr="00A50025" w:rsidRDefault="00A40B41">
      <w:pPr>
        <w:pStyle w:val="10"/>
        <w:tabs>
          <w:tab w:val="right" w:leader="dot" w:pos="9402"/>
        </w:tabs>
        <w:rPr>
          <w:rFonts w:eastAsiaTheme="minorEastAsia" w:cstheme="minorBidi"/>
          <w:b w:val="0"/>
          <w:bCs w:val="0"/>
          <w:caps w:val="0"/>
          <w:noProof/>
          <w:sz w:val="24"/>
          <w:szCs w:val="24"/>
        </w:rPr>
      </w:pPr>
      <w:hyperlink w:anchor="_Toc479591031" w:history="1">
        <w:r w:rsidR="00A50025" w:rsidRPr="00A50025">
          <w:rPr>
            <w:rStyle w:val="ae"/>
            <w:rFonts w:hint="eastAsia"/>
            <w:noProof/>
            <w:sz w:val="24"/>
            <w:szCs w:val="24"/>
          </w:rPr>
          <w:t>技术部分：</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_Toc479591031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40</w:t>
        </w:r>
        <w:r w:rsidRPr="00A50025">
          <w:rPr>
            <w:noProof/>
            <w:webHidden/>
            <w:sz w:val="24"/>
            <w:szCs w:val="24"/>
          </w:rPr>
          <w:fldChar w:fldCharType="end"/>
        </w:r>
      </w:hyperlink>
    </w:p>
    <w:p w:rsidR="00A50025" w:rsidRPr="00A50025" w:rsidRDefault="00A40B41">
      <w:pPr>
        <w:pStyle w:val="10"/>
        <w:tabs>
          <w:tab w:val="right" w:leader="dot" w:pos="9402"/>
        </w:tabs>
        <w:rPr>
          <w:rFonts w:eastAsiaTheme="minorEastAsia" w:cstheme="minorBidi"/>
          <w:b w:val="0"/>
          <w:bCs w:val="0"/>
          <w:caps w:val="0"/>
          <w:noProof/>
          <w:sz w:val="24"/>
          <w:szCs w:val="24"/>
        </w:rPr>
      </w:pPr>
      <w:hyperlink w:anchor="_Toc479591032" w:history="1">
        <w:r w:rsidR="00A50025" w:rsidRPr="00A50025">
          <w:rPr>
            <w:rStyle w:val="ae"/>
            <w:rFonts w:hint="eastAsia"/>
            <w:noProof/>
            <w:sz w:val="24"/>
            <w:szCs w:val="24"/>
          </w:rPr>
          <w:t>（如投标人各标包技术响应不一样，需按标包分别提供）</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_Toc479591032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40</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33" w:history="1">
        <w:r w:rsidR="00A50025" w:rsidRPr="00A50025">
          <w:rPr>
            <w:rStyle w:val="ae"/>
            <w:rFonts w:hint="eastAsia"/>
            <w:noProof/>
            <w:sz w:val="24"/>
            <w:szCs w:val="24"/>
          </w:rPr>
          <w:t>一、技术响应一览表</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_Toc479591033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40</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34" w:history="1">
        <w:r w:rsidR="00A50025" w:rsidRPr="00A50025">
          <w:rPr>
            <w:rStyle w:val="ae"/>
            <w:rFonts w:hint="eastAsia"/>
            <w:noProof/>
            <w:sz w:val="24"/>
            <w:szCs w:val="24"/>
          </w:rPr>
          <w:t>二、技术解决方案</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_Toc479591034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41</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35" w:history="1">
        <w:r w:rsidR="00A50025" w:rsidRPr="00A50025">
          <w:rPr>
            <w:rStyle w:val="ae"/>
            <w:rFonts w:hint="eastAsia"/>
            <w:noProof/>
            <w:sz w:val="24"/>
            <w:szCs w:val="24"/>
          </w:rPr>
          <w:t>三、货物明细表</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_Toc479591035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41</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36" w:history="1">
        <w:r w:rsidR="00A50025" w:rsidRPr="00A50025">
          <w:rPr>
            <w:rStyle w:val="ae"/>
            <w:rFonts w:hint="eastAsia"/>
            <w:noProof/>
            <w:sz w:val="24"/>
            <w:szCs w:val="24"/>
          </w:rPr>
          <w:t>四、供货方式</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_Toc479591036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42</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37" w:history="1">
        <w:r w:rsidR="00A50025" w:rsidRPr="00A50025">
          <w:rPr>
            <w:rStyle w:val="ae"/>
            <w:rFonts w:hint="eastAsia"/>
            <w:noProof/>
            <w:sz w:val="24"/>
            <w:szCs w:val="24"/>
          </w:rPr>
          <w:t>五、合同执行计划</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_Toc479591037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42</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38" w:history="1">
        <w:r w:rsidR="00A50025" w:rsidRPr="00A50025">
          <w:rPr>
            <w:rStyle w:val="ae"/>
            <w:rFonts w:hint="eastAsia"/>
            <w:noProof/>
            <w:sz w:val="24"/>
            <w:szCs w:val="24"/>
          </w:rPr>
          <w:t>六、交货进度表</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_Toc479591038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43</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39" w:history="1">
        <w:r w:rsidR="00A50025" w:rsidRPr="00A50025">
          <w:rPr>
            <w:rStyle w:val="ae"/>
            <w:rFonts w:hint="eastAsia"/>
            <w:noProof/>
            <w:sz w:val="24"/>
            <w:szCs w:val="24"/>
          </w:rPr>
          <w:t>七、伴随服务</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_Toc479591039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44</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40" w:history="1">
        <w:r w:rsidR="00A50025" w:rsidRPr="00A50025">
          <w:rPr>
            <w:rStyle w:val="ae"/>
            <w:rFonts w:hint="eastAsia"/>
            <w:noProof/>
            <w:sz w:val="24"/>
            <w:szCs w:val="24"/>
          </w:rPr>
          <w:t>八、采购人配合的条件</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_Toc479591040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45</w:t>
        </w:r>
        <w:r w:rsidRPr="00A50025">
          <w:rPr>
            <w:noProof/>
            <w:webHidden/>
            <w:sz w:val="24"/>
            <w:szCs w:val="24"/>
          </w:rPr>
          <w:fldChar w:fldCharType="end"/>
        </w:r>
      </w:hyperlink>
    </w:p>
    <w:p w:rsidR="00A50025" w:rsidRPr="00A50025" w:rsidRDefault="00A40B41">
      <w:pPr>
        <w:pStyle w:val="22"/>
        <w:tabs>
          <w:tab w:val="right" w:leader="dot" w:pos="9402"/>
        </w:tabs>
        <w:rPr>
          <w:rFonts w:eastAsiaTheme="minorEastAsia" w:cstheme="minorBidi"/>
          <w:smallCaps w:val="0"/>
          <w:noProof/>
          <w:sz w:val="24"/>
          <w:szCs w:val="24"/>
        </w:rPr>
      </w:pPr>
      <w:hyperlink w:anchor="_Toc479591041" w:history="1">
        <w:r w:rsidR="00A50025" w:rsidRPr="00A50025">
          <w:rPr>
            <w:rStyle w:val="ae"/>
            <w:rFonts w:hint="eastAsia"/>
            <w:noProof/>
            <w:sz w:val="24"/>
            <w:szCs w:val="24"/>
          </w:rPr>
          <w:t>九、售后服务承诺书</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_Toc479591041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46</w:t>
        </w:r>
        <w:r w:rsidRPr="00A50025">
          <w:rPr>
            <w:noProof/>
            <w:webHidden/>
            <w:sz w:val="24"/>
            <w:szCs w:val="24"/>
          </w:rPr>
          <w:fldChar w:fldCharType="end"/>
        </w:r>
      </w:hyperlink>
    </w:p>
    <w:p w:rsidR="00A50025" w:rsidRDefault="00A40B41">
      <w:pPr>
        <w:pStyle w:val="22"/>
        <w:tabs>
          <w:tab w:val="right" w:leader="dot" w:pos="9402"/>
        </w:tabs>
        <w:rPr>
          <w:rFonts w:eastAsiaTheme="minorEastAsia" w:cstheme="minorBidi"/>
          <w:smallCaps w:val="0"/>
          <w:noProof/>
          <w:sz w:val="21"/>
          <w:szCs w:val="22"/>
        </w:rPr>
      </w:pPr>
      <w:hyperlink w:anchor="_Toc479591042" w:history="1">
        <w:r w:rsidR="00A50025" w:rsidRPr="00A50025">
          <w:rPr>
            <w:rStyle w:val="ae"/>
            <w:rFonts w:hint="eastAsia"/>
            <w:noProof/>
            <w:sz w:val="24"/>
            <w:szCs w:val="24"/>
          </w:rPr>
          <w:t>十、其他资料</w:t>
        </w:r>
        <w:r w:rsidR="00A50025" w:rsidRPr="00A50025">
          <w:rPr>
            <w:noProof/>
            <w:webHidden/>
            <w:sz w:val="24"/>
            <w:szCs w:val="24"/>
          </w:rPr>
          <w:tab/>
        </w:r>
        <w:r w:rsidRPr="00A50025">
          <w:rPr>
            <w:noProof/>
            <w:webHidden/>
            <w:sz w:val="24"/>
            <w:szCs w:val="24"/>
          </w:rPr>
          <w:fldChar w:fldCharType="begin"/>
        </w:r>
        <w:r w:rsidR="00A50025" w:rsidRPr="00A50025">
          <w:rPr>
            <w:noProof/>
            <w:webHidden/>
            <w:sz w:val="24"/>
            <w:szCs w:val="24"/>
          </w:rPr>
          <w:instrText xml:space="preserve"> PAGEREF _Toc479591042 \h </w:instrText>
        </w:r>
        <w:r w:rsidRPr="00A50025">
          <w:rPr>
            <w:noProof/>
            <w:webHidden/>
            <w:sz w:val="24"/>
            <w:szCs w:val="24"/>
          </w:rPr>
        </w:r>
        <w:r w:rsidRPr="00A50025">
          <w:rPr>
            <w:noProof/>
            <w:webHidden/>
            <w:sz w:val="24"/>
            <w:szCs w:val="24"/>
          </w:rPr>
          <w:fldChar w:fldCharType="separate"/>
        </w:r>
        <w:r w:rsidR="00A50025" w:rsidRPr="00A50025">
          <w:rPr>
            <w:noProof/>
            <w:webHidden/>
            <w:sz w:val="24"/>
            <w:szCs w:val="24"/>
          </w:rPr>
          <w:t>47</w:t>
        </w:r>
        <w:r w:rsidRPr="00A50025">
          <w:rPr>
            <w:noProof/>
            <w:webHidden/>
            <w:sz w:val="24"/>
            <w:szCs w:val="24"/>
          </w:rPr>
          <w:fldChar w:fldCharType="end"/>
        </w:r>
      </w:hyperlink>
    </w:p>
    <w:p w:rsidR="004E6772" w:rsidRPr="004E6772" w:rsidRDefault="00A40B4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8" w:name="_Toc479590964"/>
      <w:r>
        <w:rPr>
          <w:rFonts w:hint="eastAsia"/>
        </w:rPr>
        <w:lastRenderedPageBreak/>
        <w:t>第一部分</w:t>
      </w:r>
      <w:r>
        <w:rPr>
          <w:rFonts w:hint="eastAsia"/>
        </w:rPr>
        <w:t xml:space="preserve"> </w:t>
      </w:r>
      <w:r>
        <w:rPr>
          <w:rFonts w:hint="eastAsia"/>
        </w:rPr>
        <w:t>投标邀请函</w:t>
      </w:r>
      <w:bookmarkEnd w:id="8"/>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3D2F22" w:rsidRPr="003D2F22">
        <w:rPr>
          <w:rFonts w:asciiTheme="minorEastAsia" w:hAnsiTheme="minorEastAsia" w:hint="eastAsia"/>
          <w:sz w:val="24"/>
        </w:rPr>
        <w:t>结冰试验箱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FB3C88">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E76D23">
        <w:rPr>
          <w:rFonts w:asciiTheme="minorEastAsia" w:eastAsiaTheme="minorEastAsia" w:hAnsiTheme="minorEastAsia" w:hint="eastAsia"/>
          <w:bCs/>
          <w:sz w:val="24"/>
        </w:rPr>
        <w:t>4</w:t>
      </w:r>
      <w:r w:rsidR="00B976BC">
        <w:rPr>
          <w:rFonts w:asciiTheme="minorEastAsia" w:eastAsiaTheme="minorEastAsia" w:hAnsiTheme="minorEastAsia" w:hint="eastAsia"/>
          <w:bCs/>
          <w:sz w:val="24"/>
        </w:rPr>
        <w:t>-0</w:t>
      </w:r>
      <w:r w:rsidR="006A0ADE">
        <w:rPr>
          <w:rFonts w:asciiTheme="minorEastAsia" w:eastAsiaTheme="minorEastAsia" w:hAnsiTheme="minorEastAsia" w:hint="eastAsia"/>
          <w:bCs/>
          <w:sz w:val="24"/>
        </w:rPr>
        <w:t>5</w:t>
      </w:r>
      <w:r w:rsidR="003D2F22">
        <w:rPr>
          <w:rFonts w:asciiTheme="minorEastAsia" w:eastAsiaTheme="minorEastAsia" w:hAnsiTheme="minorEastAsia" w:hint="eastAsia"/>
          <w:bCs/>
          <w:sz w:val="24"/>
        </w:rPr>
        <w:t>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3D2F22" w:rsidRPr="003D2F22">
        <w:rPr>
          <w:rFonts w:asciiTheme="minorEastAsia" w:hAnsiTheme="minorEastAsia" w:hint="eastAsia"/>
          <w:sz w:val="24"/>
        </w:rPr>
        <w:t>结冰试验箱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920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906"/>
        <w:gridCol w:w="4024"/>
        <w:gridCol w:w="1418"/>
        <w:gridCol w:w="1293"/>
        <w:gridCol w:w="1560"/>
      </w:tblGrid>
      <w:tr w:rsidR="003D2F22" w:rsidRPr="00614185" w:rsidTr="003D2F22">
        <w:trPr>
          <w:trHeight w:val="879"/>
          <w:tblCellSpacing w:w="20" w:type="dxa"/>
        </w:trPr>
        <w:tc>
          <w:tcPr>
            <w:tcW w:w="846" w:type="dxa"/>
            <w:shd w:val="clear" w:color="auto" w:fill="FFFFFF"/>
            <w:vAlign w:val="center"/>
          </w:tcPr>
          <w:p w:rsidR="003D2F22" w:rsidRDefault="003D2F22" w:rsidP="003D2F22">
            <w:pPr>
              <w:widowControl/>
              <w:spacing w:after="150"/>
              <w:jc w:val="center"/>
              <w:rPr>
                <w:rFonts w:ascii="宋体" w:hAnsi="宋体" w:cs="宋体"/>
                <w:kern w:val="0"/>
                <w:sz w:val="24"/>
              </w:rPr>
            </w:pPr>
            <w:r>
              <w:rPr>
                <w:rFonts w:ascii="宋体" w:hAnsi="宋体" w:cs="宋体" w:hint="eastAsia"/>
                <w:kern w:val="0"/>
                <w:sz w:val="24"/>
              </w:rPr>
              <w:t>标包</w:t>
            </w:r>
          </w:p>
        </w:tc>
        <w:tc>
          <w:tcPr>
            <w:tcW w:w="3984" w:type="dxa"/>
            <w:shd w:val="clear" w:color="auto" w:fill="FFFFFF"/>
            <w:vAlign w:val="center"/>
            <w:hideMark/>
          </w:tcPr>
          <w:p w:rsidR="003D2F22" w:rsidRPr="00614185" w:rsidRDefault="003D2F22" w:rsidP="003D2F2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3D2F22" w:rsidRPr="00614185" w:rsidRDefault="003D2F22" w:rsidP="003D2F22">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3D2F22" w:rsidRPr="00614185" w:rsidRDefault="003D2F22" w:rsidP="003D2F2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3D2F22" w:rsidRPr="00614185" w:rsidRDefault="003D2F22" w:rsidP="003D2F22">
            <w:pPr>
              <w:widowControl/>
              <w:spacing w:after="150"/>
              <w:jc w:val="center"/>
              <w:rPr>
                <w:rFonts w:ascii="宋体" w:hAnsi="宋体" w:cs="宋体"/>
                <w:kern w:val="0"/>
                <w:sz w:val="24"/>
              </w:rPr>
            </w:pPr>
            <w:r>
              <w:rPr>
                <w:rFonts w:ascii="宋体" w:hAnsi="宋体" w:cs="宋体" w:hint="eastAsia"/>
                <w:kern w:val="0"/>
                <w:sz w:val="24"/>
              </w:rPr>
              <w:t>备注</w:t>
            </w:r>
          </w:p>
        </w:tc>
      </w:tr>
      <w:tr w:rsidR="003D2F22" w:rsidRPr="00614185" w:rsidTr="003D2F22">
        <w:trPr>
          <w:trHeight w:val="270"/>
          <w:tblCellSpacing w:w="20" w:type="dxa"/>
        </w:trPr>
        <w:tc>
          <w:tcPr>
            <w:tcW w:w="846" w:type="dxa"/>
            <w:shd w:val="clear" w:color="auto" w:fill="FFFFFF"/>
            <w:vAlign w:val="center"/>
          </w:tcPr>
          <w:p w:rsidR="003D2F22" w:rsidRPr="0012533D" w:rsidRDefault="003D2F22" w:rsidP="003D2F22">
            <w:pPr>
              <w:widowControl/>
              <w:spacing w:after="150"/>
              <w:jc w:val="center"/>
              <w:rPr>
                <w:sz w:val="24"/>
              </w:rPr>
            </w:pPr>
            <w:r>
              <w:rPr>
                <w:rFonts w:hint="eastAsia"/>
                <w:sz w:val="24"/>
              </w:rPr>
              <w:t>包</w:t>
            </w:r>
            <w:r>
              <w:rPr>
                <w:rFonts w:hint="eastAsia"/>
                <w:sz w:val="24"/>
              </w:rPr>
              <w:t>1</w:t>
            </w:r>
          </w:p>
        </w:tc>
        <w:tc>
          <w:tcPr>
            <w:tcW w:w="3984" w:type="dxa"/>
            <w:shd w:val="clear" w:color="auto" w:fill="FFFFFF"/>
            <w:vAlign w:val="center"/>
            <w:hideMark/>
          </w:tcPr>
          <w:p w:rsidR="003D2F22" w:rsidRPr="00614185" w:rsidRDefault="003D2F22" w:rsidP="003D2F22">
            <w:pPr>
              <w:widowControl/>
              <w:spacing w:after="150"/>
              <w:jc w:val="center"/>
              <w:rPr>
                <w:rFonts w:ascii="宋体" w:hAnsi="宋体" w:cs="宋体"/>
                <w:kern w:val="0"/>
                <w:sz w:val="24"/>
              </w:rPr>
            </w:pPr>
            <w:r w:rsidRPr="003D2F22">
              <w:rPr>
                <w:rFonts w:hint="eastAsia"/>
                <w:sz w:val="24"/>
              </w:rPr>
              <w:t>快速加湿温变型结冰试验箱</w:t>
            </w:r>
          </w:p>
        </w:tc>
        <w:tc>
          <w:tcPr>
            <w:tcW w:w="1378" w:type="dxa"/>
            <w:shd w:val="clear" w:color="auto" w:fill="FFFFFF"/>
            <w:vAlign w:val="center"/>
          </w:tcPr>
          <w:p w:rsidR="003D2F22" w:rsidRPr="00614185" w:rsidRDefault="003D2F22" w:rsidP="003D2F22">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3D2F22" w:rsidRPr="00614185" w:rsidRDefault="003D2F22" w:rsidP="003D2F22">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3D2F22" w:rsidRPr="00614185" w:rsidRDefault="003D2F22" w:rsidP="003D2F22">
            <w:pPr>
              <w:widowControl/>
              <w:spacing w:after="150"/>
              <w:jc w:val="center"/>
              <w:rPr>
                <w:rFonts w:ascii="宋体" w:hAnsi="宋体" w:cs="宋体"/>
                <w:kern w:val="0"/>
                <w:sz w:val="24"/>
              </w:rPr>
            </w:pPr>
            <w:r>
              <w:rPr>
                <w:rFonts w:ascii="宋体" w:hAnsi="宋体" w:cs="宋体" w:hint="eastAsia"/>
                <w:kern w:val="0"/>
                <w:sz w:val="24"/>
              </w:rPr>
              <w:t>广州</w:t>
            </w:r>
          </w:p>
        </w:tc>
      </w:tr>
      <w:tr w:rsidR="003D2F22" w:rsidRPr="00614185" w:rsidTr="003D2F22">
        <w:trPr>
          <w:trHeight w:val="270"/>
          <w:tblCellSpacing w:w="20" w:type="dxa"/>
        </w:trPr>
        <w:tc>
          <w:tcPr>
            <w:tcW w:w="846" w:type="dxa"/>
            <w:shd w:val="clear" w:color="auto" w:fill="FFFFFF"/>
            <w:vAlign w:val="center"/>
          </w:tcPr>
          <w:p w:rsidR="003D2F22" w:rsidRPr="0012533D" w:rsidRDefault="003D2F22" w:rsidP="003D2F22">
            <w:pPr>
              <w:widowControl/>
              <w:spacing w:after="150"/>
              <w:jc w:val="center"/>
              <w:rPr>
                <w:sz w:val="24"/>
              </w:rPr>
            </w:pPr>
            <w:r>
              <w:rPr>
                <w:rFonts w:hint="eastAsia"/>
                <w:sz w:val="24"/>
              </w:rPr>
              <w:t>包</w:t>
            </w:r>
            <w:r>
              <w:rPr>
                <w:rFonts w:hint="eastAsia"/>
                <w:sz w:val="24"/>
              </w:rPr>
              <w:t>2</w:t>
            </w:r>
          </w:p>
        </w:tc>
        <w:tc>
          <w:tcPr>
            <w:tcW w:w="3984" w:type="dxa"/>
            <w:shd w:val="clear" w:color="auto" w:fill="FFFFFF"/>
            <w:vAlign w:val="center"/>
            <w:hideMark/>
          </w:tcPr>
          <w:p w:rsidR="003D2F22" w:rsidRPr="0012533D" w:rsidRDefault="003D2F22" w:rsidP="003D2F22">
            <w:pPr>
              <w:widowControl/>
              <w:spacing w:after="150"/>
              <w:jc w:val="center"/>
              <w:rPr>
                <w:sz w:val="24"/>
              </w:rPr>
            </w:pPr>
            <w:r w:rsidRPr="003D2F22">
              <w:rPr>
                <w:rFonts w:hint="eastAsia"/>
                <w:sz w:val="24"/>
              </w:rPr>
              <w:t>温度、湿热、高度综合型结冰试验箱</w:t>
            </w:r>
          </w:p>
        </w:tc>
        <w:tc>
          <w:tcPr>
            <w:tcW w:w="1378" w:type="dxa"/>
            <w:shd w:val="clear" w:color="auto" w:fill="FFFFFF"/>
            <w:vAlign w:val="center"/>
          </w:tcPr>
          <w:p w:rsidR="003D2F22" w:rsidRDefault="003D2F22" w:rsidP="003D2F22">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3D2F22" w:rsidRDefault="003D2F22" w:rsidP="003D2F22">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3D2F22" w:rsidRDefault="003D2F22" w:rsidP="003D2F22">
            <w:pPr>
              <w:widowControl/>
              <w:spacing w:after="150"/>
              <w:jc w:val="center"/>
              <w:rPr>
                <w:rFonts w:ascii="宋体" w:hAnsi="宋体" w:cs="宋体"/>
                <w:kern w:val="0"/>
                <w:sz w:val="24"/>
              </w:rPr>
            </w:pPr>
            <w:r>
              <w:rPr>
                <w:rFonts w:ascii="宋体" w:hAnsi="宋体" w:cs="宋体" w:hint="eastAsia"/>
                <w:kern w:val="0"/>
                <w:sz w:val="24"/>
              </w:rPr>
              <w:t>广州</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5</w:t>
      </w:r>
      <w:r w:rsidR="0090249B">
        <w:rPr>
          <w:rFonts w:asciiTheme="minorEastAsia" w:eastAsiaTheme="minorEastAsia" w:hAnsiTheme="minorEastAsia" w:hint="eastAsia"/>
          <w:sz w:val="24"/>
        </w:rPr>
        <w:t>月</w:t>
      </w:r>
      <w:r w:rsidR="00FB3C88">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E76D23">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FB3C88">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E76D23">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FB3C88">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 xml:space="preserve">             </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FB3C88">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EA057E" w:rsidRDefault="00EA057E" w:rsidP="00EA057E">
      <w:pPr>
        <w:pStyle w:val="1"/>
      </w:pPr>
      <w:bookmarkStart w:id="9" w:name="_Toc479590965"/>
      <w:r>
        <w:rPr>
          <w:rFonts w:hint="eastAsia"/>
        </w:rPr>
        <w:t>第二部分</w:t>
      </w:r>
      <w:r>
        <w:rPr>
          <w:rFonts w:hint="eastAsia"/>
        </w:rPr>
        <w:t xml:space="preserve"> </w:t>
      </w:r>
      <w:r>
        <w:rPr>
          <w:rFonts w:hint="eastAsia"/>
        </w:rPr>
        <w:t>投标人须知</w:t>
      </w:r>
      <w:bookmarkEnd w:id="9"/>
    </w:p>
    <w:p w:rsidR="0047117D" w:rsidRDefault="0047117D" w:rsidP="0047117D">
      <w:pPr>
        <w:pStyle w:val="2"/>
      </w:pPr>
      <w:bookmarkStart w:id="10" w:name="_Toc479590966"/>
      <w:r>
        <w:rPr>
          <w:rFonts w:hint="eastAsia"/>
        </w:rPr>
        <w:t>投标人须知前附表</w:t>
      </w:r>
      <w:bookmarkEnd w:id="10"/>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3D2F22" w:rsidRPr="003D2F22">
              <w:rPr>
                <w:rFonts w:asciiTheme="minorEastAsia" w:hAnsiTheme="minorEastAsia" w:hint="eastAsia"/>
                <w:szCs w:val="21"/>
              </w:rPr>
              <w:t>结冰试验箱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w:t>
            </w:r>
            <w:r w:rsidR="003D2F22" w:rsidRPr="00BA6CA8">
              <w:rPr>
                <w:rFonts w:asciiTheme="minorEastAsia" w:eastAsiaTheme="minorEastAsia" w:hAnsiTheme="minorEastAsia" w:hint="eastAsia"/>
                <w:szCs w:val="21"/>
                <w:highlight w:val="yellow"/>
              </w:rPr>
              <w:t xml:space="preserve"> 按项目制作投标文件成册并</w:t>
            </w:r>
            <w:r w:rsidR="003D2F22">
              <w:rPr>
                <w:rFonts w:asciiTheme="minorEastAsia" w:eastAsiaTheme="minorEastAsia" w:hAnsiTheme="minorEastAsia" w:hint="eastAsia"/>
                <w:szCs w:val="21"/>
                <w:highlight w:val="yellow"/>
              </w:rPr>
              <w:t>胶装</w:t>
            </w:r>
            <w:r w:rsidR="003D2F22" w:rsidRPr="00BA6CA8">
              <w:rPr>
                <w:rFonts w:asciiTheme="minorEastAsia" w:eastAsiaTheme="minorEastAsia" w:hAnsiTheme="minorEastAsia" w:hint="eastAsia"/>
                <w:szCs w:val="21"/>
                <w:highlight w:val="yellow"/>
              </w:rPr>
              <w:t>固定装订</w:t>
            </w:r>
            <w:r w:rsidR="003D2F22">
              <w:rPr>
                <w:rFonts w:asciiTheme="minorEastAsia" w:eastAsiaTheme="minorEastAsia" w:hAnsiTheme="minorEastAsia" w:hint="eastAsia"/>
                <w:szCs w:val="21"/>
                <w:highlight w:val="yellow"/>
              </w:rPr>
              <w:t>（无需按标包分开递交，但需在封面注明所投标包）</w:t>
            </w:r>
            <w:r w:rsidR="003D2F22"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3D2F22">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5C3B67">
              <w:rPr>
                <w:rFonts w:asciiTheme="minorEastAsia" w:eastAsiaTheme="minorEastAsia" w:hAnsiTheme="minorEastAsia" w:hint="eastAsia"/>
                <w:szCs w:val="21"/>
              </w:rPr>
              <w:t>04</w:t>
            </w:r>
            <w:r w:rsidR="0090249B">
              <w:rPr>
                <w:rFonts w:asciiTheme="minorEastAsia" w:eastAsiaTheme="minorEastAsia" w:hAnsiTheme="minorEastAsia"/>
                <w:szCs w:val="21"/>
              </w:rPr>
              <w:t>-0</w:t>
            </w:r>
            <w:r w:rsidR="006A0ADE">
              <w:rPr>
                <w:rFonts w:asciiTheme="minorEastAsia" w:eastAsiaTheme="minorEastAsia" w:hAnsiTheme="minorEastAsia" w:hint="eastAsia"/>
                <w:szCs w:val="21"/>
              </w:rPr>
              <w:t>5</w:t>
            </w:r>
            <w:r w:rsidR="003D2F22">
              <w:rPr>
                <w:rFonts w:asciiTheme="minorEastAsia" w:eastAsiaTheme="minorEastAsia" w:hAnsiTheme="minorEastAsia" w:hint="eastAsia"/>
                <w:szCs w:val="21"/>
              </w:rPr>
              <w:t>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FB3C8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FB3C88">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FB3C88">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1" w:name="_Toc479590967"/>
      <w:r>
        <w:rPr>
          <w:rFonts w:hint="eastAsia"/>
        </w:rPr>
        <w:lastRenderedPageBreak/>
        <w:t>2</w:t>
      </w:r>
      <w:r w:rsidRPr="00445891">
        <w:rPr>
          <w:rFonts w:hint="eastAsia"/>
        </w:rPr>
        <w:t>.1</w:t>
      </w:r>
      <w:r w:rsidRPr="00445891">
        <w:rPr>
          <w:rFonts w:hint="eastAsia"/>
        </w:rPr>
        <w:t>招标人及合同名称</w:t>
      </w:r>
      <w:bookmarkEnd w:id="11"/>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2" w:name="_Toc479590968"/>
      <w:r>
        <w:rPr>
          <w:rFonts w:hint="eastAsia"/>
        </w:rPr>
        <w:t>2</w:t>
      </w:r>
      <w:r w:rsidRPr="00F94A77">
        <w:rPr>
          <w:rFonts w:hint="eastAsia"/>
        </w:rPr>
        <w:t>.2</w:t>
      </w:r>
      <w:r w:rsidRPr="00F94A77">
        <w:rPr>
          <w:rFonts w:hint="eastAsia"/>
        </w:rPr>
        <w:t>招标文件的组成</w:t>
      </w:r>
      <w:bookmarkEnd w:id="12"/>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3" w:name="_Toc107822490"/>
      <w:bookmarkStart w:id="14" w:name="_Toc226969287"/>
      <w:bookmarkStart w:id="15" w:name="_Toc227057893"/>
      <w:bookmarkStart w:id="16" w:name="_Toc479590969"/>
      <w:r>
        <w:rPr>
          <w:rFonts w:hint="eastAsia"/>
        </w:rPr>
        <w:t>2.3</w:t>
      </w:r>
      <w:r w:rsidRPr="00445891">
        <w:t>招标文件的澄清</w:t>
      </w:r>
      <w:bookmarkEnd w:id="13"/>
      <w:bookmarkEnd w:id="14"/>
      <w:bookmarkEnd w:id="15"/>
      <w:bookmarkEnd w:id="16"/>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7" w:name="_Toc227057894"/>
      <w:bookmarkStart w:id="18" w:name="_Toc479590970"/>
      <w:r>
        <w:rPr>
          <w:rFonts w:hint="eastAsia"/>
        </w:rPr>
        <w:t>2.4</w:t>
      </w:r>
      <w:r w:rsidRPr="00445891">
        <w:rPr>
          <w:rFonts w:hint="eastAsia"/>
        </w:rPr>
        <w:t>招标文件的修改</w:t>
      </w:r>
      <w:bookmarkEnd w:id="17"/>
      <w:bookmarkEnd w:id="18"/>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9" w:name="_Toc107822492"/>
      <w:bookmarkStart w:id="20" w:name="_Toc226969289"/>
      <w:bookmarkStart w:id="21" w:name="_Toc227057895"/>
      <w:bookmarkStart w:id="22" w:name="_Toc479590971"/>
      <w:r>
        <w:rPr>
          <w:rFonts w:hint="eastAsia"/>
        </w:rPr>
        <w:t>2.5</w:t>
      </w:r>
      <w:r w:rsidRPr="00BE22FD">
        <w:t>投标文件的编写</w:t>
      </w:r>
      <w:bookmarkEnd w:id="19"/>
      <w:bookmarkEnd w:id="20"/>
      <w:bookmarkEnd w:id="21"/>
      <w:bookmarkEnd w:id="22"/>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3" w:name="_Toc107822493"/>
      <w:bookmarkStart w:id="24" w:name="_Toc226969290"/>
      <w:bookmarkStart w:id="25" w:name="_Toc227057896"/>
      <w:bookmarkStart w:id="26" w:name="_Toc479590972"/>
      <w:r>
        <w:rPr>
          <w:rFonts w:hint="eastAsia"/>
        </w:rPr>
        <w:lastRenderedPageBreak/>
        <w:t>2</w:t>
      </w:r>
      <w:r w:rsidRPr="00F94A77">
        <w:rPr>
          <w:rFonts w:hint="eastAsia"/>
        </w:rPr>
        <w:t>.6</w:t>
      </w:r>
      <w:r w:rsidRPr="00F94A77">
        <w:t>投标文件的构成</w:t>
      </w:r>
      <w:bookmarkEnd w:id="23"/>
      <w:bookmarkEnd w:id="24"/>
      <w:bookmarkEnd w:id="25"/>
      <w:bookmarkEnd w:id="26"/>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7" w:name="_Toc107822494"/>
      <w:bookmarkStart w:id="28" w:name="_Toc226969291"/>
      <w:bookmarkStart w:id="29"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lastRenderedPageBreak/>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30" w:name="_Toc479590973"/>
      <w:r>
        <w:rPr>
          <w:rFonts w:hint="eastAsia"/>
        </w:rPr>
        <w:t>2</w:t>
      </w:r>
      <w:r w:rsidRPr="0083609B">
        <w:rPr>
          <w:rFonts w:hint="eastAsia"/>
        </w:rPr>
        <w:t>.7</w:t>
      </w:r>
      <w:r w:rsidRPr="0083609B">
        <w:t>关于优惠</w:t>
      </w:r>
      <w:bookmarkEnd w:id="27"/>
      <w:r w:rsidRPr="0083609B">
        <w:rPr>
          <w:rFonts w:hint="eastAsia"/>
        </w:rPr>
        <w:t>条件</w:t>
      </w:r>
      <w:bookmarkEnd w:id="28"/>
      <w:bookmarkEnd w:id="29"/>
      <w:bookmarkEnd w:id="30"/>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1" w:name="_Toc479590974"/>
      <w:r>
        <w:rPr>
          <w:rFonts w:hint="eastAsia"/>
        </w:rPr>
        <w:t>2.8</w:t>
      </w:r>
      <w:r>
        <w:rPr>
          <w:rFonts w:hint="eastAsia"/>
        </w:rPr>
        <w:t>关于不允许</w:t>
      </w:r>
      <w:r>
        <w:rPr>
          <w:rFonts w:ascii="Cambria" w:eastAsia="宋体" w:hAnsi="Cambria" w:cs="Times New Roman" w:hint="eastAsia"/>
        </w:rPr>
        <w:t>偏离的条款</w:t>
      </w:r>
      <w:bookmarkEnd w:id="31"/>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w:t>
      </w:r>
      <w:r w:rsidRPr="007B5D07">
        <w:rPr>
          <w:rFonts w:ascii="宋体" w:hAnsi="宋体" w:hint="eastAsia"/>
          <w:sz w:val="24"/>
        </w:rPr>
        <w:lastRenderedPageBreak/>
        <w:t>投标人对这种优于用户需求的情况必须单独说明。</w:t>
      </w:r>
    </w:p>
    <w:p w:rsidR="00B40DEC" w:rsidRPr="0083609B" w:rsidRDefault="00242F10" w:rsidP="00242F10">
      <w:pPr>
        <w:pStyle w:val="2"/>
      </w:pPr>
      <w:bookmarkStart w:id="32" w:name="_Toc107822495"/>
      <w:bookmarkStart w:id="33" w:name="_Toc226969292"/>
      <w:bookmarkStart w:id="34" w:name="_Toc227057898"/>
      <w:bookmarkStart w:id="35" w:name="_Toc479590975"/>
      <w:r>
        <w:rPr>
          <w:rFonts w:hint="eastAsia"/>
        </w:rPr>
        <w:t>2</w:t>
      </w:r>
      <w:r w:rsidR="00B40DEC">
        <w:rPr>
          <w:rFonts w:hint="eastAsia"/>
        </w:rPr>
        <w:t>.</w:t>
      </w:r>
      <w:r w:rsidR="007B5D07">
        <w:rPr>
          <w:rFonts w:hint="eastAsia"/>
        </w:rPr>
        <w:t>9</w:t>
      </w:r>
      <w:r w:rsidR="00B40DEC" w:rsidRPr="0083609B">
        <w:t>投标报价</w:t>
      </w:r>
      <w:bookmarkEnd w:id="32"/>
      <w:bookmarkEnd w:id="33"/>
      <w:bookmarkEnd w:id="34"/>
      <w:bookmarkEnd w:id="35"/>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6" w:name="_Toc479590976"/>
      <w:r>
        <w:rPr>
          <w:rFonts w:hint="eastAsia"/>
        </w:rPr>
        <w:t>2</w:t>
      </w:r>
      <w:r w:rsidR="00B40DEC">
        <w:rPr>
          <w:rFonts w:hint="eastAsia"/>
        </w:rPr>
        <w:t>.</w:t>
      </w:r>
      <w:r w:rsidR="007B5D07">
        <w:rPr>
          <w:rFonts w:hint="eastAsia"/>
        </w:rPr>
        <w:t>10</w:t>
      </w:r>
      <w:r w:rsidR="00B40DEC" w:rsidRPr="0083609B">
        <w:t>证明投标人合格和资格的文件</w:t>
      </w:r>
      <w:bookmarkEnd w:id="36"/>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7" w:name="_Toc47959097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7"/>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w:t>
      </w:r>
      <w:r w:rsidRPr="002E2873">
        <w:rPr>
          <w:rFonts w:ascii="宋体" w:hAnsi="宋体" w:hint="eastAsia"/>
          <w:sz w:val="24"/>
        </w:rPr>
        <w:lastRenderedPageBreak/>
        <w:t>采购人的技术规格做出了实质性的响应，或说明与技术规格条文的偏差和例外。</w:t>
      </w:r>
    </w:p>
    <w:p w:rsidR="00B40DEC" w:rsidRPr="0083609B" w:rsidRDefault="00242F10" w:rsidP="00242F10">
      <w:pPr>
        <w:pStyle w:val="2"/>
      </w:pPr>
      <w:bookmarkStart w:id="38" w:name="_Toc47959097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8"/>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9" w:name="_Toc226969298"/>
      <w:bookmarkStart w:id="40" w:name="_Toc227057904"/>
    </w:p>
    <w:p w:rsidR="002E2873" w:rsidRDefault="002E2873" w:rsidP="002E2873">
      <w:pPr>
        <w:pStyle w:val="2"/>
      </w:pPr>
      <w:bookmarkStart w:id="41" w:name="_Toc479590979"/>
      <w:r>
        <w:rPr>
          <w:rFonts w:hint="eastAsia"/>
        </w:rPr>
        <w:t>2.1</w:t>
      </w:r>
      <w:r w:rsidR="007B5D07">
        <w:rPr>
          <w:rFonts w:hint="eastAsia"/>
        </w:rPr>
        <w:t>3</w:t>
      </w:r>
      <w:r>
        <w:rPr>
          <w:rFonts w:hint="eastAsia"/>
        </w:rPr>
        <w:t>投标文件的有效期</w:t>
      </w:r>
      <w:bookmarkEnd w:id="41"/>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2" w:name="_Toc479590980"/>
      <w:r>
        <w:rPr>
          <w:rFonts w:hint="eastAsia"/>
        </w:rPr>
        <w:t>2</w:t>
      </w:r>
      <w:r w:rsidR="00B40DEC" w:rsidRPr="00707594">
        <w:rPr>
          <w:rFonts w:hint="eastAsia"/>
        </w:rPr>
        <w:t>.1</w:t>
      </w:r>
      <w:r w:rsidR="007B5D07">
        <w:rPr>
          <w:rFonts w:hint="eastAsia"/>
        </w:rPr>
        <w:t>4</w:t>
      </w:r>
      <w:r w:rsidR="00B40DEC" w:rsidRPr="00707594">
        <w:t>投标文件的式样和签署</w:t>
      </w:r>
      <w:bookmarkEnd w:id="39"/>
      <w:bookmarkEnd w:id="40"/>
      <w:bookmarkEnd w:id="42"/>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3" w:name="_Toc488655847"/>
      <w:bookmarkStart w:id="44" w:name="_Toc107822502"/>
      <w:bookmarkStart w:id="45" w:name="_Toc226969299"/>
      <w:bookmarkStart w:id="46" w:name="_Toc227057905"/>
      <w:bookmarkStart w:id="47" w:name="_Toc479590981"/>
      <w:r>
        <w:rPr>
          <w:rFonts w:hint="eastAsia"/>
        </w:rPr>
        <w:t>2</w:t>
      </w:r>
      <w:r w:rsidR="00B40DEC" w:rsidRPr="00707594">
        <w:rPr>
          <w:rFonts w:hint="eastAsia"/>
        </w:rPr>
        <w:t>.1</w:t>
      </w:r>
      <w:r w:rsidR="007B5D07">
        <w:rPr>
          <w:rFonts w:hint="eastAsia"/>
        </w:rPr>
        <w:t>5</w:t>
      </w:r>
      <w:r w:rsidR="00B40DEC" w:rsidRPr="00707594">
        <w:t>投标文件的密封和标记</w:t>
      </w:r>
      <w:bookmarkEnd w:id="43"/>
      <w:bookmarkEnd w:id="44"/>
      <w:bookmarkEnd w:id="45"/>
      <w:bookmarkEnd w:id="46"/>
      <w:bookmarkEnd w:id="47"/>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8" w:name="_Toc479590982"/>
      <w:r>
        <w:rPr>
          <w:rFonts w:hint="eastAsia"/>
        </w:rPr>
        <w:t>2</w:t>
      </w:r>
      <w:r w:rsidR="00B40DEC" w:rsidRPr="00707594">
        <w:rPr>
          <w:rFonts w:hint="eastAsia"/>
        </w:rPr>
        <w:t>.1</w:t>
      </w:r>
      <w:r w:rsidR="007B5D07">
        <w:rPr>
          <w:rFonts w:hint="eastAsia"/>
        </w:rPr>
        <w:t>6</w:t>
      </w:r>
      <w:r w:rsidR="00B40DEC">
        <w:rPr>
          <w:rFonts w:hint="eastAsia"/>
        </w:rPr>
        <w:t>投标截止时间</w:t>
      </w:r>
      <w:bookmarkEnd w:id="48"/>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5C3B67">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FB3C88">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9" w:name="_Toc479590983"/>
      <w:r>
        <w:rPr>
          <w:rFonts w:hint="eastAsia"/>
        </w:rPr>
        <w:t>2</w:t>
      </w:r>
      <w:r w:rsidR="00B40DEC" w:rsidRPr="007D647E">
        <w:rPr>
          <w:rFonts w:hint="eastAsia"/>
        </w:rPr>
        <w:t>.1</w:t>
      </w:r>
      <w:r w:rsidR="007B5D07">
        <w:rPr>
          <w:rFonts w:hint="eastAsia"/>
        </w:rPr>
        <w:t>7</w:t>
      </w:r>
      <w:r>
        <w:rPr>
          <w:rFonts w:hint="eastAsia"/>
        </w:rPr>
        <w:t>投标文件的提交、送达</w:t>
      </w:r>
      <w:bookmarkEnd w:id="49"/>
    </w:p>
    <w:p w:rsidR="00242F10" w:rsidRPr="00242F10" w:rsidRDefault="00242F10" w:rsidP="00242F10">
      <w:pPr>
        <w:tabs>
          <w:tab w:val="left" w:pos="709"/>
        </w:tabs>
        <w:spacing w:line="360" w:lineRule="auto"/>
        <w:rPr>
          <w:rFonts w:asciiTheme="minorEastAsia" w:eastAsiaTheme="minorEastAsia" w:hAnsiTheme="minorEastAsia"/>
          <w:sz w:val="24"/>
        </w:rPr>
      </w:pPr>
      <w:bookmarkStart w:id="50" w:name="_Toc488655849"/>
      <w:bookmarkStart w:id="51"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2" w:name="_Toc479590984"/>
      <w:bookmarkEnd w:id="50"/>
      <w:bookmarkEnd w:id="51"/>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2"/>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3" w:name="_Toc47959098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3"/>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4" w:name="_Toc107822512"/>
      <w:bookmarkStart w:id="55" w:name="_Toc226969307"/>
      <w:bookmarkStart w:id="56" w:name="_Toc227057913"/>
      <w:bookmarkStart w:id="57" w:name="_Toc47959098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4"/>
      <w:r w:rsidRPr="001A3211">
        <w:rPr>
          <w:rFonts w:hint="eastAsia"/>
        </w:rPr>
        <w:t>包</w:t>
      </w:r>
      <w:bookmarkEnd w:id="55"/>
      <w:bookmarkEnd w:id="56"/>
      <w:bookmarkEnd w:id="57"/>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8" w:name="_Toc479590987"/>
      <w:r>
        <w:rPr>
          <w:rFonts w:hint="eastAsia"/>
        </w:rPr>
        <w:lastRenderedPageBreak/>
        <w:t>2</w:t>
      </w:r>
      <w:r w:rsidR="00B40DEC" w:rsidRPr="007D647E">
        <w:rPr>
          <w:rFonts w:hint="eastAsia"/>
        </w:rPr>
        <w:t>.</w:t>
      </w:r>
      <w:r w:rsidR="007B5D07">
        <w:rPr>
          <w:rFonts w:hint="eastAsia"/>
        </w:rPr>
        <w:t>21</w:t>
      </w:r>
      <w:r w:rsidR="00B40DEC" w:rsidRPr="007D647E">
        <w:rPr>
          <w:rFonts w:hint="eastAsia"/>
        </w:rPr>
        <w:t>开标与决标</w:t>
      </w:r>
      <w:bookmarkEnd w:id="58"/>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9" w:name="_Toc47959098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9"/>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60" w:name="_Toc47959098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60"/>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1" w:name="_Toc47959099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1"/>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2" w:name="_Toc479590991"/>
      <w:r>
        <w:rPr>
          <w:rFonts w:hint="eastAsia"/>
        </w:rPr>
        <w:lastRenderedPageBreak/>
        <w:t>第三部分</w:t>
      </w:r>
      <w:r>
        <w:rPr>
          <w:rFonts w:hint="eastAsia"/>
        </w:rPr>
        <w:t xml:space="preserve"> </w:t>
      </w:r>
      <w:r>
        <w:rPr>
          <w:rFonts w:hint="eastAsia"/>
        </w:rPr>
        <w:t>合同条款</w:t>
      </w:r>
      <w:bookmarkEnd w:id="62"/>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3" w:name="_Toc479590992"/>
      <w:r w:rsidRPr="00404CE7">
        <w:rPr>
          <w:rFonts w:hint="eastAsia"/>
        </w:rPr>
        <w:t>第四部分</w:t>
      </w:r>
      <w:r w:rsidRPr="00404CE7">
        <w:rPr>
          <w:rFonts w:hint="eastAsia"/>
        </w:rPr>
        <w:t xml:space="preserve"> </w:t>
      </w:r>
      <w:r w:rsidRPr="00404CE7">
        <w:rPr>
          <w:rFonts w:hint="eastAsia"/>
        </w:rPr>
        <w:t>用户需求书</w:t>
      </w:r>
      <w:bookmarkEnd w:id="63"/>
    </w:p>
    <w:p w:rsidR="003A0A60" w:rsidRDefault="003A0A60" w:rsidP="003A0A60">
      <w:pPr>
        <w:pStyle w:val="2"/>
        <w:rPr>
          <w:lang w:val="en-GB"/>
        </w:rPr>
      </w:pPr>
      <w:bookmarkStart w:id="64" w:name="_Toc479590993"/>
      <w:r>
        <w:rPr>
          <w:rFonts w:hint="eastAsia"/>
          <w:lang w:val="en-GB"/>
        </w:rPr>
        <w:t>4.1</w:t>
      </w:r>
      <w:r>
        <w:rPr>
          <w:rFonts w:hint="eastAsia"/>
          <w:lang w:val="en-GB"/>
        </w:rPr>
        <w:t>用户总体需求</w:t>
      </w:r>
      <w:bookmarkEnd w:id="64"/>
    </w:p>
    <w:p w:rsidR="003A0A60" w:rsidRDefault="003A0A60" w:rsidP="003A0A60">
      <w:pPr>
        <w:pStyle w:val="3"/>
        <w:rPr>
          <w:lang w:val="en-GB"/>
        </w:rPr>
      </w:pPr>
      <w:bookmarkStart w:id="65" w:name="_Toc479590994"/>
      <w:r w:rsidRPr="00404CE7">
        <w:rPr>
          <w:rFonts w:hint="eastAsia"/>
          <w:lang w:val="en-GB"/>
        </w:rPr>
        <w:t>4.1.1</w:t>
      </w:r>
      <w:r w:rsidRPr="00404CE7">
        <w:rPr>
          <w:rFonts w:hint="eastAsia"/>
          <w:lang w:val="en-GB"/>
        </w:rPr>
        <w:t>设备名称及数量</w:t>
      </w:r>
      <w:bookmarkEnd w:id="65"/>
    </w:p>
    <w:tbl>
      <w:tblPr>
        <w:tblW w:w="920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906"/>
        <w:gridCol w:w="4024"/>
        <w:gridCol w:w="1418"/>
        <w:gridCol w:w="1293"/>
        <w:gridCol w:w="1560"/>
      </w:tblGrid>
      <w:tr w:rsidR="003D2F22" w:rsidRPr="00614185" w:rsidTr="00C2694A">
        <w:trPr>
          <w:trHeight w:val="879"/>
          <w:tblCellSpacing w:w="20" w:type="dxa"/>
        </w:trPr>
        <w:tc>
          <w:tcPr>
            <w:tcW w:w="846" w:type="dxa"/>
            <w:shd w:val="clear" w:color="auto" w:fill="FFFFFF"/>
            <w:vAlign w:val="center"/>
          </w:tcPr>
          <w:p w:rsidR="003D2F22" w:rsidRDefault="003D2F22" w:rsidP="00C2694A">
            <w:pPr>
              <w:widowControl/>
              <w:spacing w:after="150"/>
              <w:jc w:val="center"/>
              <w:rPr>
                <w:rFonts w:ascii="宋体" w:hAnsi="宋体" w:cs="宋体"/>
                <w:kern w:val="0"/>
                <w:sz w:val="24"/>
              </w:rPr>
            </w:pPr>
            <w:r>
              <w:rPr>
                <w:rFonts w:ascii="宋体" w:hAnsi="宋体" w:cs="宋体" w:hint="eastAsia"/>
                <w:kern w:val="0"/>
                <w:sz w:val="24"/>
              </w:rPr>
              <w:t>标包</w:t>
            </w:r>
          </w:p>
        </w:tc>
        <w:tc>
          <w:tcPr>
            <w:tcW w:w="3984" w:type="dxa"/>
            <w:shd w:val="clear" w:color="auto" w:fill="FFFFFF"/>
            <w:vAlign w:val="center"/>
            <w:hideMark/>
          </w:tcPr>
          <w:p w:rsidR="003D2F22" w:rsidRPr="00614185" w:rsidRDefault="003D2F22" w:rsidP="00C2694A">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3D2F22" w:rsidRPr="00614185" w:rsidRDefault="003D2F22" w:rsidP="00C2694A">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3D2F22" w:rsidRPr="00614185" w:rsidRDefault="003D2F22" w:rsidP="00C2694A">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3D2F22" w:rsidRPr="00614185" w:rsidRDefault="003D2F22" w:rsidP="00C2694A">
            <w:pPr>
              <w:widowControl/>
              <w:spacing w:after="150"/>
              <w:jc w:val="center"/>
              <w:rPr>
                <w:rFonts w:ascii="宋体" w:hAnsi="宋体" w:cs="宋体"/>
                <w:kern w:val="0"/>
                <w:sz w:val="24"/>
              </w:rPr>
            </w:pPr>
            <w:r>
              <w:rPr>
                <w:rFonts w:ascii="宋体" w:hAnsi="宋体" w:cs="宋体" w:hint="eastAsia"/>
                <w:kern w:val="0"/>
                <w:sz w:val="24"/>
              </w:rPr>
              <w:t>备注</w:t>
            </w:r>
          </w:p>
        </w:tc>
      </w:tr>
      <w:tr w:rsidR="003D2F22" w:rsidRPr="00614185" w:rsidTr="00C2694A">
        <w:trPr>
          <w:trHeight w:val="270"/>
          <w:tblCellSpacing w:w="20" w:type="dxa"/>
        </w:trPr>
        <w:tc>
          <w:tcPr>
            <w:tcW w:w="846" w:type="dxa"/>
            <w:shd w:val="clear" w:color="auto" w:fill="FFFFFF"/>
            <w:vAlign w:val="center"/>
          </w:tcPr>
          <w:p w:rsidR="003D2F22" w:rsidRPr="0012533D" w:rsidRDefault="003D2F22" w:rsidP="00C2694A">
            <w:pPr>
              <w:widowControl/>
              <w:spacing w:after="150"/>
              <w:jc w:val="center"/>
              <w:rPr>
                <w:sz w:val="24"/>
              </w:rPr>
            </w:pPr>
            <w:r>
              <w:rPr>
                <w:rFonts w:hint="eastAsia"/>
                <w:sz w:val="24"/>
              </w:rPr>
              <w:t>包</w:t>
            </w:r>
            <w:r>
              <w:rPr>
                <w:rFonts w:hint="eastAsia"/>
                <w:sz w:val="24"/>
              </w:rPr>
              <w:t>1</w:t>
            </w:r>
          </w:p>
        </w:tc>
        <w:tc>
          <w:tcPr>
            <w:tcW w:w="3984" w:type="dxa"/>
            <w:shd w:val="clear" w:color="auto" w:fill="FFFFFF"/>
            <w:vAlign w:val="center"/>
            <w:hideMark/>
          </w:tcPr>
          <w:p w:rsidR="003D2F22" w:rsidRPr="00614185" w:rsidRDefault="003D2F22" w:rsidP="00C2694A">
            <w:pPr>
              <w:widowControl/>
              <w:spacing w:after="150"/>
              <w:jc w:val="center"/>
              <w:rPr>
                <w:rFonts w:ascii="宋体" w:hAnsi="宋体" w:cs="宋体"/>
                <w:kern w:val="0"/>
                <w:sz w:val="24"/>
              </w:rPr>
            </w:pPr>
            <w:r w:rsidRPr="003D2F22">
              <w:rPr>
                <w:rFonts w:hint="eastAsia"/>
                <w:sz w:val="24"/>
              </w:rPr>
              <w:t>快速加湿温变型结冰试验箱</w:t>
            </w:r>
          </w:p>
        </w:tc>
        <w:tc>
          <w:tcPr>
            <w:tcW w:w="1378" w:type="dxa"/>
            <w:shd w:val="clear" w:color="auto" w:fill="FFFFFF"/>
            <w:vAlign w:val="center"/>
          </w:tcPr>
          <w:p w:rsidR="003D2F22" w:rsidRPr="00614185" w:rsidRDefault="003D2F22" w:rsidP="00C2694A">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3D2F22" w:rsidRPr="00614185" w:rsidRDefault="003D2F22" w:rsidP="00C2694A">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3D2F22" w:rsidRPr="00614185" w:rsidRDefault="003D2F22" w:rsidP="00C2694A">
            <w:pPr>
              <w:widowControl/>
              <w:spacing w:after="150"/>
              <w:jc w:val="center"/>
              <w:rPr>
                <w:rFonts w:ascii="宋体" w:hAnsi="宋体" w:cs="宋体"/>
                <w:kern w:val="0"/>
                <w:sz w:val="24"/>
              </w:rPr>
            </w:pPr>
            <w:r>
              <w:rPr>
                <w:rFonts w:ascii="宋体" w:hAnsi="宋体" w:cs="宋体" w:hint="eastAsia"/>
                <w:kern w:val="0"/>
                <w:sz w:val="24"/>
              </w:rPr>
              <w:t>广州</w:t>
            </w:r>
          </w:p>
        </w:tc>
      </w:tr>
      <w:tr w:rsidR="003D2F22" w:rsidRPr="00614185" w:rsidTr="00C2694A">
        <w:trPr>
          <w:trHeight w:val="270"/>
          <w:tblCellSpacing w:w="20" w:type="dxa"/>
        </w:trPr>
        <w:tc>
          <w:tcPr>
            <w:tcW w:w="846" w:type="dxa"/>
            <w:shd w:val="clear" w:color="auto" w:fill="FFFFFF"/>
            <w:vAlign w:val="center"/>
          </w:tcPr>
          <w:p w:rsidR="003D2F22" w:rsidRPr="0012533D" w:rsidRDefault="003D2F22" w:rsidP="00C2694A">
            <w:pPr>
              <w:widowControl/>
              <w:spacing w:after="150"/>
              <w:jc w:val="center"/>
              <w:rPr>
                <w:sz w:val="24"/>
              </w:rPr>
            </w:pPr>
            <w:r>
              <w:rPr>
                <w:rFonts w:hint="eastAsia"/>
                <w:sz w:val="24"/>
              </w:rPr>
              <w:t>包</w:t>
            </w:r>
            <w:r>
              <w:rPr>
                <w:rFonts w:hint="eastAsia"/>
                <w:sz w:val="24"/>
              </w:rPr>
              <w:t>2</w:t>
            </w:r>
          </w:p>
        </w:tc>
        <w:tc>
          <w:tcPr>
            <w:tcW w:w="3984" w:type="dxa"/>
            <w:shd w:val="clear" w:color="auto" w:fill="FFFFFF"/>
            <w:vAlign w:val="center"/>
            <w:hideMark/>
          </w:tcPr>
          <w:p w:rsidR="003D2F22" w:rsidRPr="0012533D" w:rsidRDefault="003D2F22" w:rsidP="00C2694A">
            <w:pPr>
              <w:widowControl/>
              <w:spacing w:after="150"/>
              <w:jc w:val="center"/>
              <w:rPr>
                <w:sz w:val="24"/>
              </w:rPr>
            </w:pPr>
            <w:r w:rsidRPr="003D2F22">
              <w:rPr>
                <w:rFonts w:hint="eastAsia"/>
                <w:sz w:val="24"/>
              </w:rPr>
              <w:t>温度、湿热、高度综合型结冰试验箱</w:t>
            </w:r>
          </w:p>
        </w:tc>
        <w:tc>
          <w:tcPr>
            <w:tcW w:w="1378" w:type="dxa"/>
            <w:shd w:val="clear" w:color="auto" w:fill="FFFFFF"/>
            <w:vAlign w:val="center"/>
          </w:tcPr>
          <w:p w:rsidR="003D2F22" w:rsidRDefault="003D2F22" w:rsidP="00C2694A">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3D2F22" w:rsidRDefault="003D2F22" w:rsidP="00C2694A">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3D2F22" w:rsidRDefault="003D2F22" w:rsidP="00C2694A">
            <w:pPr>
              <w:widowControl/>
              <w:spacing w:after="150"/>
              <w:jc w:val="center"/>
              <w:rPr>
                <w:rFonts w:ascii="宋体" w:hAnsi="宋体" w:cs="宋体"/>
                <w:kern w:val="0"/>
                <w:sz w:val="24"/>
              </w:rPr>
            </w:pPr>
            <w:r>
              <w:rPr>
                <w:rFonts w:ascii="宋体" w:hAnsi="宋体" w:cs="宋体" w:hint="eastAsia"/>
                <w:kern w:val="0"/>
                <w:sz w:val="24"/>
              </w:rPr>
              <w:t>广州</w:t>
            </w:r>
          </w:p>
        </w:tc>
      </w:tr>
    </w:tbl>
    <w:p w:rsidR="007D2D4C" w:rsidRDefault="007D2D4C" w:rsidP="003A0A60">
      <w:pPr>
        <w:rPr>
          <w:lang w:val="en-GB"/>
        </w:rPr>
      </w:pPr>
    </w:p>
    <w:p w:rsidR="003A0A60" w:rsidRDefault="003A0A60" w:rsidP="003A0A60">
      <w:pPr>
        <w:pStyle w:val="3"/>
      </w:pPr>
      <w:bookmarkStart w:id="66" w:name="_Toc479590995"/>
      <w:r>
        <w:rPr>
          <w:rFonts w:hint="eastAsia"/>
        </w:rPr>
        <w:t>4.1.2</w:t>
      </w:r>
      <w:r>
        <w:rPr>
          <w:rFonts w:hint="eastAsia"/>
        </w:rPr>
        <w:t>特别提醒注意以下事项</w:t>
      </w:r>
      <w:bookmarkEnd w:id="66"/>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7" w:name="_Toc479590996"/>
      <w:r>
        <w:rPr>
          <w:rFonts w:hint="eastAsia"/>
        </w:rPr>
        <w:t>4.2</w:t>
      </w:r>
      <w:r>
        <w:rPr>
          <w:rFonts w:hint="eastAsia"/>
        </w:rPr>
        <w:t>说明</w:t>
      </w:r>
      <w:bookmarkEnd w:id="67"/>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8" w:name="_Toc479590997"/>
      <w:r>
        <w:rPr>
          <w:rFonts w:hint="eastAsia"/>
        </w:rPr>
        <w:t>4.3</w:t>
      </w:r>
      <w:r>
        <w:rPr>
          <w:rFonts w:hint="eastAsia"/>
        </w:rPr>
        <w:t>仪器的配置与技术参数要求</w:t>
      </w:r>
      <w:bookmarkEnd w:id="68"/>
    </w:p>
    <w:p w:rsidR="00E23CDC" w:rsidRDefault="00C36B2E" w:rsidP="00C36B2E">
      <w:pPr>
        <w:pStyle w:val="3"/>
        <w:rPr>
          <w:sz w:val="24"/>
        </w:rPr>
      </w:pPr>
      <w:bookmarkStart w:id="69" w:name="_Toc479590998"/>
      <w:r w:rsidRPr="00C36B2E">
        <w:rPr>
          <w:rStyle w:val="Char1"/>
          <w:rFonts w:hint="eastAsia"/>
        </w:rPr>
        <w:t>4.3.1</w:t>
      </w:r>
      <w:r>
        <w:rPr>
          <w:rFonts w:hint="eastAsia"/>
        </w:rPr>
        <w:t>包一仪器配置与技术参数要求</w:t>
      </w:r>
      <w:bookmarkEnd w:id="69"/>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C36B2E" w:rsidRPr="003F1556" w:rsidTr="00BA49CB">
        <w:tc>
          <w:tcPr>
            <w:tcW w:w="9256" w:type="dxa"/>
            <w:gridSpan w:val="2"/>
            <w:shd w:val="clear" w:color="auto" w:fill="auto"/>
          </w:tcPr>
          <w:p w:rsidR="00C36B2E" w:rsidRPr="00C36B2E" w:rsidRDefault="00C36B2E" w:rsidP="00C36B2E">
            <w:pPr>
              <w:spacing w:line="480" w:lineRule="auto"/>
              <w:jc w:val="center"/>
              <w:rPr>
                <w:b/>
                <w:sz w:val="24"/>
              </w:rPr>
            </w:pPr>
            <w:r w:rsidRPr="00C36B2E">
              <w:rPr>
                <w:rFonts w:hint="eastAsia"/>
                <w:b/>
                <w:sz w:val="24"/>
              </w:rPr>
              <w:t>包一：快速加湿温变型结冰试验箱</w:t>
            </w:r>
            <w:r>
              <w:rPr>
                <w:rFonts w:hint="eastAsia"/>
                <w:b/>
                <w:sz w:val="24"/>
              </w:rPr>
              <w:t>（广州）</w:t>
            </w:r>
          </w:p>
        </w:tc>
      </w:tr>
      <w:tr w:rsidR="00C36B2E" w:rsidRPr="003F1556" w:rsidTr="00C2694A">
        <w:trPr>
          <w:trHeight w:val="1892"/>
        </w:trPr>
        <w:tc>
          <w:tcPr>
            <w:tcW w:w="1548" w:type="dxa"/>
            <w:shd w:val="clear" w:color="auto" w:fill="auto"/>
            <w:vAlign w:val="center"/>
          </w:tcPr>
          <w:p w:rsidR="00C36B2E" w:rsidRPr="003F1556" w:rsidRDefault="00C36B2E" w:rsidP="00C2694A">
            <w:pPr>
              <w:spacing w:line="400" w:lineRule="exact"/>
              <w:jc w:val="center"/>
              <w:rPr>
                <w:sz w:val="24"/>
              </w:rPr>
            </w:pPr>
            <w:r w:rsidRPr="003F1556">
              <w:rPr>
                <w:sz w:val="24"/>
              </w:rPr>
              <w:t>项目要求</w:t>
            </w:r>
          </w:p>
          <w:p w:rsidR="00C36B2E" w:rsidRPr="003F1556" w:rsidRDefault="00C36B2E" w:rsidP="00C2694A">
            <w:pPr>
              <w:spacing w:line="400" w:lineRule="exact"/>
              <w:jc w:val="center"/>
              <w:rPr>
                <w:sz w:val="24"/>
              </w:rPr>
            </w:pPr>
            <w:r w:rsidRPr="003F1556">
              <w:rPr>
                <w:sz w:val="24"/>
              </w:rPr>
              <w:t>技术指标</w:t>
            </w:r>
          </w:p>
        </w:tc>
        <w:tc>
          <w:tcPr>
            <w:tcW w:w="7708" w:type="dxa"/>
            <w:shd w:val="clear" w:color="auto" w:fill="auto"/>
          </w:tcPr>
          <w:tbl>
            <w:tblPr>
              <w:tblW w:w="0" w:type="auto"/>
              <w:tblBorders>
                <w:top w:val="nil"/>
                <w:left w:val="nil"/>
                <w:bottom w:val="nil"/>
                <w:right w:val="nil"/>
              </w:tblBorders>
              <w:tblLook w:val="0000"/>
            </w:tblPr>
            <w:tblGrid>
              <w:gridCol w:w="7492"/>
            </w:tblGrid>
            <w:tr w:rsidR="00C36B2E" w:rsidRPr="003F1556" w:rsidTr="00C2694A">
              <w:trPr>
                <w:trHeight w:val="480"/>
              </w:trPr>
              <w:tc>
                <w:tcPr>
                  <w:tcW w:w="0" w:type="auto"/>
                </w:tcPr>
                <w:p w:rsidR="00C36B2E" w:rsidRPr="003F1556" w:rsidRDefault="00C36B2E" w:rsidP="00C2694A">
                  <w:pPr>
                    <w:spacing w:line="288" w:lineRule="auto"/>
                  </w:pPr>
                  <w:r w:rsidRPr="003F1556">
                    <w:t>设备需满足</w:t>
                  </w:r>
                  <w:r w:rsidRPr="003F1556">
                    <w:t>DO-160E/F/G</w:t>
                  </w:r>
                  <w:r w:rsidRPr="003F1556">
                    <w:t>第</w:t>
                  </w:r>
                  <w:r w:rsidRPr="003F1556">
                    <w:t>24.4.2</w:t>
                  </w:r>
                  <w:r w:rsidRPr="003F1556">
                    <w:t>节对试验设备（以下简称</w:t>
                  </w:r>
                  <w:r w:rsidRPr="003F1556">
                    <w:t>“</w:t>
                  </w:r>
                  <w:r w:rsidRPr="003F1556">
                    <w:t>设备</w:t>
                  </w:r>
                  <w:r w:rsidRPr="003F1556">
                    <w:t>”</w:t>
                  </w:r>
                  <w:r w:rsidRPr="003F1556">
                    <w:t>）提出的要求，</w:t>
                  </w:r>
                  <w:r w:rsidRPr="003F1556">
                    <w:t xml:space="preserve"> </w:t>
                  </w:r>
                </w:p>
                <w:p w:rsidR="00C36B2E" w:rsidRPr="003F1556" w:rsidRDefault="00C36B2E" w:rsidP="00C2694A">
                  <w:pPr>
                    <w:spacing w:line="288" w:lineRule="auto"/>
                  </w:pPr>
                  <w:r w:rsidRPr="003F1556">
                    <w:rPr>
                      <w:rFonts w:hint="eastAsia"/>
                    </w:rPr>
                    <w:t>一、</w:t>
                  </w:r>
                  <w:r w:rsidRPr="003F1556">
                    <w:t>规格要求：</w:t>
                  </w:r>
                </w:p>
                <w:p w:rsidR="00C36B2E" w:rsidRPr="003F1556" w:rsidRDefault="00C36B2E" w:rsidP="00C2694A">
                  <w:pPr>
                    <w:spacing w:line="288" w:lineRule="auto"/>
                  </w:pPr>
                  <w:r w:rsidRPr="003F1556">
                    <w:rPr>
                      <w:rFonts w:hint="eastAsia"/>
                    </w:rPr>
                    <w:t>设备的规格以如下要求为参考，供应商可自行提出更优的设备设计方案，但必须满足条款</w:t>
                  </w:r>
                  <w:r w:rsidRPr="003F1556">
                    <w:rPr>
                      <w:rFonts w:hint="eastAsia"/>
                    </w:rPr>
                    <w:t>a</w:t>
                  </w:r>
                  <w:r w:rsidRPr="003F1556">
                    <w:rPr>
                      <w:rFonts w:hint="eastAsia"/>
                    </w:rPr>
                    <w:t>，并与我方沟通和确认设计方案。</w:t>
                  </w:r>
                </w:p>
                <w:p w:rsidR="00C36B2E" w:rsidRPr="003F1556" w:rsidRDefault="00C36B2E" w:rsidP="00C36B2E">
                  <w:pPr>
                    <w:numPr>
                      <w:ilvl w:val="1"/>
                      <w:numId w:val="32"/>
                    </w:numPr>
                    <w:spacing w:line="288" w:lineRule="auto"/>
                  </w:pPr>
                  <w:r w:rsidRPr="003F1556">
                    <w:t>设备需具备</w:t>
                  </w:r>
                  <w:r w:rsidRPr="003F1556">
                    <w:t>2</w:t>
                  </w:r>
                  <w:r w:rsidRPr="003F1556">
                    <w:t>个相邻布置的箱内容积为</w:t>
                  </w:r>
                  <w:r w:rsidRPr="003F1556">
                    <w:t>1</w:t>
                  </w:r>
                  <w:r w:rsidRPr="003F1556">
                    <w:t>立方（</w:t>
                  </w:r>
                  <w:r w:rsidRPr="003F1556">
                    <w:t>W1000×H1000×D1000</w:t>
                  </w:r>
                  <w:r w:rsidRPr="003F1556">
                    <w:t>，</w:t>
                  </w:r>
                  <w:r w:rsidRPr="003F1556">
                    <w:t>mm</w:t>
                  </w:r>
                  <w:r w:rsidRPr="003F1556">
                    <w:t>）的试验箱，温度箱之间没有热传递；</w:t>
                  </w:r>
                </w:p>
                <w:p w:rsidR="00C36B2E" w:rsidRPr="003F1556" w:rsidRDefault="00C36B2E" w:rsidP="00C36B2E">
                  <w:pPr>
                    <w:numPr>
                      <w:ilvl w:val="1"/>
                      <w:numId w:val="32"/>
                    </w:numPr>
                    <w:spacing w:line="288" w:lineRule="auto"/>
                  </w:pPr>
                  <w:r w:rsidRPr="003F1556">
                    <w:rPr>
                      <w:rFonts w:hint="eastAsia"/>
                    </w:rPr>
                    <w:t>条款</w:t>
                  </w:r>
                  <w:r w:rsidRPr="003F1556">
                    <w:t>a</w:t>
                  </w:r>
                  <w:r w:rsidRPr="003F1556">
                    <w:rPr>
                      <w:rFonts w:hint="eastAsia"/>
                    </w:rPr>
                    <w:t>所提及的试验箱应各具备</w:t>
                  </w:r>
                  <w:r w:rsidRPr="003F1556">
                    <w:rPr>
                      <w:rFonts w:hint="eastAsia"/>
                    </w:rPr>
                    <w:t>1</w:t>
                  </w:r>
                  <w:r w:rsidRPr="003F1556">
                    <w:rPr>
                      <w:rFonts w:hint="eastAsia"/>
                    </w:rPr>
                    <w:t>个不小于</w:t>
                  </w:r>
                  <w:r w:rsidRPr="003F1556">
                    <w:rPr>
                      <w:rFonts w:hint="eastAsia"/>
                    </w:rPr>
                    <w:t>300mm</w:t>
                  </w:r>
                  <w:r w:rsidRPr="003F1556">
                    <w:rPr>
                      <w:rFonts w:hint="eastAsia"/>
                    </w:rPr>
                    <w:t>×</w:t>
                  </w:r>
                  <w:r w:rsidRPr="003F1556">
                    <w:rPr>
                      <w:rFonts w:hint="eastAsia"/>
                    </w:rPr>
                    <w:t>300mm</w:t>
                  </w:r>
                  <w:r w:rsidRPr="003F1556">
                    <w:rPr>
                      <w:rFonts w:hint="eastAsia"/>
                    </w:rPr>
                    <w:t>的观察窗、各具备</w:t>
                  </w:r>
                  <w:r w:rsidRPr="003F1556">
                    <w:rPr>
                      <w:rFonts w:hint="eastAsia"/>
                    </w:rPr>
                    <w:t>1</w:t>
                  </w:r>
                  <w:r w:rsidRPr="003F1556">
                    <w:rPr>
                      <w:rFonts w:hint="eastAsia"/>
                    </w:rPr>
                    <w:t>个白光照明灯；</w:t>
                  </w:r>
                </w:p>
                <w:p w:rsidR="00C36B2E" w:rsidRPr="003F1556" w:rsidRDefault="00C36B2E" w:rsidP="00C36B2E">
                  <w:pPr>
                    <w:numPr>
                      <w:ilvl w:val="1"/>
                      <w:numId w:val="32"/>
                    </w:numPr>
                    <w:spacing w:line="288" w:lineRule="auto"/>
                  </w:pPr>
                  <w:r w:rsidRPr="003F1556">
                    <w:t>设备具有一个</w:t>
                  </w:r>
                  <w:r w:rsidRPr="003F1556">
                    <w:t>1</w:t>
                  </w:r>
                  <w:r w:rsidRPr="003F1556">
                    <w:t>平方米（</w:t>
                  </w:r>
                  <w:r w:rsidRPr="003F1556">
                    <w:t>W1000×D1000</w:t>
                  </w:r>
                  <w:r w:rsidRPr="003F1556">
                    <w:t>，</w:t>
                  </w:r>
                  <w:r w:rsidRPr="003F1556">
                    <w:t>mm</w:t>
                  </w:r>
                  <w:r w:rsidRPr="003F1556">
                    <w:t>）的载物平台，并能承托着样品在条款</w:t>
                  </w:r>
                  <w:r w:rsidRPr="003F1556">
                    <w:rPr>
                      <w:rFonts w:hint="eastAsia"/>
                    </w:rPr>
                    <w:t>a</w:t>
                  </w:r>
                  <w:r w:rsidRPr="003F1556">
                    <w:t>所提的温度箱中平稳移动；</w:t>
                  </w:r>
                </w:p>
                <w:p w:rsidR="00C36B2E" w:rsidRPr="003F1556" w:rsidRDefault="00C36B2E" w:rsidP="00C36B2E">
                  <w:pPr>
                    <w:numPr>
                      <w:ilvl w:val="1"/>
                      <w:numId w:val="32"/>
                    </w:numPr>
                    <w:spacing w:line="288" w:lineRule="auto"/>
                  </w:pPr>
                  <w:r w:rsidRPr="003F1556">
                    <w:rPr>
                      <w:rFonts w:hint="eastAsia"/>
                    </w:rPr>
                    <w:t>设备具有</w:t>
                  </w:r>
                  <w:r w:rsidRPr="003F1556">
                    <w:rPr>
                      <w:rFonts w:hint="eastAsia"/>
                    </w:rPr>
                    <w:t>1</w:t>
                  </w:r>
                  <w:r w:rsidRPr="003F1556">
                    <w:rPr>
                      <w:rFonts w:hint="eastAsia"/>
                    </w:rPr>
                    <w:t>个箱门，箱门打开后，能在暴露</w:t>
                  </w:r>
                  <w:r w:rsidRPr="003F1556">
                    <w:rPr>
                      <w:rFonts w:hint="eastAsia"/>
                    </w:rPr>
                    <w:t>1m</w:t>
                  </w:r>
                  <w:r w:rsidRPr="003F1556">
                    <w:rPr>
                      <w:rFonts w:hint="eastAsia"/>
                    </w:rPr>
                    <w:t>×</w:t>
                  </w:r>
                  <w:r w:rsidRPr="003F1556">
                    <w:rPr>
                      <w:rFonts w:hint="eastAsia"/>
                    </w:rPr>
                    <w:t>1m</w:t>
                  </w:r>
                  <w:r w:rsidRPr="003F1556">
                    <w:rPr>
                      <w:rFonts w:hint="eastAsia"/>
                    </w:rPr>
                    <w:t>的内箱开口；</w:t>
                  </w:r>
                </w:p>
                <w:p w:rsidR="00C36B2E" w:rsidRPr="003F1556" w:rsidRDefault="00C36B2E" w:rsidP="00C36B2E">
                  <w:pPr>
                    <w:numPr>
                      <w:ilvl w:val="1"/>
                      <w:numId w:val="32"/>
                    </w:numPr>
                    <w:spacing w:line="288" w:lineRule="auto"/>
                  </w:pPr>
                  <w:r w:rsidRPr="003F1556">
                    <w:rPr>
                      <w:rFonts w:hint="eastAsia"/>
                    </w:rPr>
                    <w:t>设备具有实时监测样品表面温度的热电偶，热电偶通道数不少于</w:t>
                  </w:r>
                  <w:r w:rsidRPr="003F1556">
                    <w:rPr>
                      <w:rFonts w:hint="eastAsia"/>
                    </w:rPr>
                    <w:t>12</w:t>
                  </w:r>
                  <w:r w:rsidRPr="003F1556">
                    <w:rPr>
                      <w:rFonts w:hint="eastAsia"/>
                    </w:rPr>
                    <w:t>个；</w:t>
                  </w:r>
                </w:p>
                <w:p w:rsidR="00C36B2E" w:rsidRPr="003F1556" w:rsidRDefault="00C36B2E" w:rsidP="00C36B2E">
                  <w:pPr>
                    <w:numPr>
                      <w:ilvl w:val="1"/>
                      <w:numId w:val="32"/>
                    </w:numPr>
                    <w:spacing w:line="288" w:lineRule="auto"/>
                  </w:pPr>
                  <w:r w:rsidRPr="003F1556">
                    <w:rPr>
                      <w:rFonts w:hint="eastAsia"/>
                    </w:rPr>
                    <w:t>设备能根据设定的热电偶温度反馈值进行高低温切换；</w:t>
                  </w:r>
                </w:p>
                <w:p w:rsidR="00C36B2E" w:rsidRPr="003F1556" w:rsidRDefault="00C36B2E" w:rsidP="00C36B2E">
                  <w:pPr>
                    <w:numPr>
                      <w:ilvl w:val="1"/>
                      <w:numId w:val="32"/>
                    </w:numPr>
                    <w:spacing w:line="288" w:lineRule="auto"/>
                  </w:pPr>
                  <w:r w:rsidRPr="003F1556">
                    <w:rPr>
                      <w:rFonts w:hint="eastAsia"/>
                    </w:rPr>
                    <w:t>设备能输出温湿度曲线等典型高低温湿热试验箱的试验参数；</w:t>
                  </w:r>
                </w:p>
                <w:p w:rsidR="00C36B2E" w:rsidRPr="003F1556" w:rsidRDefault="00C36B2E" w:rsidP="00C36B2E">
                  <w:pPr>
                    <w:numPr>
                      <w:ilvl w:val="1"/>
                      <w:numId w:val="32"/>
                    </w:numPr>
                    <w:spacing w:line="288" w:lineRule="auto"/>
                  </w:pPr>
                  <w:r w:rsidRPr="003F1556">
                    <w:rPr>
                      <w:rFonts w:hint="eastAsia"/>
                    </w:rPr>
                    <w:t>设备能作为普通的两箱式温度冲击箱使用；</w:t>
                  </w:r>
                </w:p>
                <w:p w:rsidR="00C36B2E" w:rsidRPr="003F1556" w:rsidRDefault="00C36B2E" w:rsidP="00C36B2E">
                  <w:pPr>
                    <w:numPr>
                      <w:ilvl w:val="1"/>
                      <w:numId w:val="32"/>
                    </w:numPr>
                    <w:spacing w:line="288" w:lineRule="auto"/>
                  </w:pPr>
                  <w:r w:rsidRPr="003F1556">
                    <w:rPr>
                      <w:rFonts w:hint="eastAsia"/>
                    </w:rPr>
                    <w:t>设备箱门具有</w:t>
                  </w:r>
                  <w:r w:rsidRPr="003F1556">
                    <w:rPr>
                      <w:rFonts w:hint="eastAsia"/>
                    </w:rPr>
                    <w:t>2</w:t>
                  </w:r>
                  <w:r w:rsidRPr="003F1556">
                    <w:rPr>
                      <w:rFonts w:hint="eastAsia"/>
                    </w:rPr>
                    <w:t>个直径</w:t>
                  </w:r>
                  <w:r w:rsidRPr="003F1556">
                    <w:rPr>
                      <w:rFonts w:hint="eastAsia"/>
                    </w:rPr>
                    <w:t>D100mm</w:t>
                  </w:r>
                  <w:r w:rsidRPr="003F1556">
                    <w:rPr>
                      <w:rFonts w:hint="eastAsia"/>
                    </w:rPr>
                    <w:t>的接线孔，允许试验箱外的线缆通过接线孔连接到载物台上的受试品上；</w:t>
                  </w:r>
                </w:p>
                <w:p w:rsidR="00C36B2E" w:rsidRPr="003F1556" w:rsidRDefault="00C36B2E" w:rsidP="00C36B2E">
                  <w:pPr>
                    <w:numPr>
                      <w:ilvl w:val="1"/>
                      <w:numId w:val="32"/>
                    </w:numPr>
                    <w:spacing w:line="288" w:lineRule="auto"/>
                  </w:pPr>
                  <w:r w:rsidRPr="003F1556">
                    <w:rPr>
                      <w:rFonts w:hint="eastAsia"/>
                    </w:rPr>
                    <w:t>设备具有排水和除湿功能，防止冰霜融化水积累在箱内。</w:t>
                  </w:r>
                </w:p>
                <w:p w:rsidR="00C36B2E" w:rsidRPr="003F1556" w:rsidRDefault="00C36B2E" w:rsidP="00C2694A">
                  <w:pPr>
                    <w:spacing w:line="288" w:lineRule="auto"/>
                  </w:pPr>
                  <w:r w:rsidRPr="003F1556">
                    <w:t>二</w:t>
                  </w:r>
                  <w:r w:rsidRPr="003F1556">
                    <w:rPr>
                      <w:rFonts w:hint="eastAsia"/>
                    </w:rPr>
                    <w:t>、</w:t>
                  </w:r>
                  <w:r w:rsidRPr="003F1556">
                    <w:t>性能要求：</w:t>
                  </w:r>
                </w:p>
                <w:p w:rsidR="00C36B2E" w:rsidRPr="003F1556" w:rsidRDefault="00C36B2E" w:rsidP="00C36B2E">
                  <w:pPr>
                    <w:numPr>
                      <w:ilvl w:val="0"/>
                      <w:numId w:val="33"/>
                    </w:numPr>
                    <w:spacing w:line="288" w:lineRule="auto"/>
                  </w:pPr>
                  <w:r w:rsidRPr="003F1556">
                    <w:t>平台承重能力</w:t>
                  </w:r>
                  <w:r w:rsidRPr="003F1556">
                    <w:t>200kg</w:t>
                  </w:r>
                  <w:r w:rsidRPr="003F1556">
                    <w:t>，移动时间</w:t>
                  </w:r>
                  <w:r w:rsidRPr="003F1556">
                    <w:rPr>
                      <w:rFonts w:hint="eastAsia"/>
                    </w:rPr>
                    <w:t>在</w:t>
                  </w:r>
                  <w:r w:rsidRPr="003F1556">
                    <w:rPr>
                      <w:rFonts w:hint="eastAsia"/>
                    </w:rPr>
                    <w:t>0.5min~</w:t>
                  </w:r>
                  <w:r w:rsidRPr="003F1556">
                    <w:t>2</w:t>
                  </w:r>
                  <w:r w:rsidRPr="003F1556">
                    <w:rPr>
                      <w:rFonts w:hint="eastAsia"/>
                    </w:rPr>
                    <w:t>min</w:t>
                  </w:r>
                  <w:r w:rsidRPr="003F1556">
                    <w:rPr>
                      <w:rFonts w:hint="eastAsia"/>
                    </w:rPr>
                    <w:t>之间可调</w:t>
                  </w:r>
                  <w:r w:rsidRPr="003F1556">
                    <w:t>；</w:t>
                  </w:r>
                </w:p>
                <w:p w:rsidR="00C36B2E" w:rsidRPr="003F1556" w:rsidRDefault="00C36B2E" w:rsidP="00C36B2E">
                  <w:pPr>
                    <w:numPr>
                      <w:ilvl w:val="0"/>
                      <w:numId w:val="33"/>
                    </w:numPr>
                    <w:spacing w:line="288" w:lineRule="auto"/>
                  </w:pPr>
                  <w:r w:rsidRPr="003F1556">
                    <w:rPr>
                      <w:rFonts w:hint="eastAsia"/>
                    </w:rPr>
                    <w:t>设备高温能力：室温</w:t>
                  </w:r>
                  <w:r w:rsidRPr="003F1556">
                    <w:rPr>
                      <w:rFonts w:hint="eastAsia"/>
                    </w:rPr>
                    <w:t>~</w:t>
                  </w:r>
                  <w:r w:rsidRPr="003F1556">
                    <w:t>150℃</w:t>
                  </w:r>
                  <w:r w:rsidRPr="003F1556">
                    <w:rPr>
                      <w:rFonts w:hint="eastAsia"/>
                    </w:rPr>
                    <w:t>；</w:t>
                  </w:r>
                </w:p>
                <w:p w:rsidR="00C36B2E" w:rsidRPr="003F1556" w:rsidRDefault="00C36B2E" w:rsidP="00C36B2E">
                  <w:pPr>
                    <w:numPr>
                      <w:ilvl w:val="0"/>
                      <w:numId w:val="33"/>
                    </w:numPr>
                    <w:spacing w:line="288" w:lineRule="auto"/>
                  </w:pPr>
                  <w:r w:rsidRPr="003F1556">
                    <w:rPr>
                      <w:rFonts w:hint="eastAsia"/>
                    </w:rPr>
                    <w:t>设备低温能力：室温</w:t>
                  </w:r>
                  <w:r w:rsidRPr="003F1556">
                    <w:rPr>
                      <w:rFonts w:hint="eastAsia"/>
                    </w:rPr>
                    <w:t>~</w:t>
                  </w:r>
                  <w:r w:rsidRPr="003F1556">
                    <w:t xml:space="preserve"> </w:t>
                  </w:r>
                  <w:r w:rsidRPr="003F1556">
                    <w:rPr>
                      <w:rFonts w:hint="eastAsia"/>
                    </w:rPr>
                    <w:t>-</w:t>
                  </w:r>
                  <w:r w:rsidRPr="003F1556">
                    <w:t>70℃</w:t>
                  </w:r>
                  <w:r w:rsidRPr="003F1556">
                    <w:rPr>
                      <w:rFonts w:hint="eastAsia"/>
                    </w:rPr>
                    <w:t>；</w:t>
                  </w:r>
                </w:p>
                <w:p w:rsidR="00C36B2E" w:rsidRPr="003F1556" w:rsidRDefault="00C36B2E" w:rsidP="00C36B2E">
                  <w:pPr>
                    <w:numPr>
                      <w:ilvl w:val="0"/>
                      <w:numId w:val="33"/>
                    </w:numPr>
                    <w:spacing w:line="288" w:lineRule="auto"/>
                  </w:pPr>
                  <w:r w:rsidRPr="003F1556">
                    <w:t>升温降温能力</w:t>
                  </w:r>
                  <w:r w:rsidRPr="003F1556">
                    <w:rPr>
                      <w:rFonts w:hint="eastAsia"/>
                    </w:rPr>
                    <w:t>：</w:t>
                  </w:r>
                  <w:r w:rsidRPr="003F1556">
                    <w:t>处温度切换时</w:t>
                  </w:r>
                  <w:r w:rsidRPr="003F1556">
                    <w:rPr>
                      <w:rFonts w:hint="eastAsia"/>
                    </w:rPr>
                    <w:t>，</w:t>
                  </w:r>
                  <w:r w:rsidRPr="003F1556">
                    <w:rPr>
                      <w:rFonts w:hint="eastAsia"/>
                    </w:rPr>
                    <w:t>1</w:t>
                  </w:r>
                  <w:r w:rsidRPr="003F1556">
                    <w:rPr>
                      <w:rFonts w:hint="eastAsia"/>
                    </w:rPr>
                    <w:t>℃</w:t>
                  </w:r>
                  <w:r w:rsidRPr="003F1556">
                    <w:rPr>
                      <w:rFonts w:hint="eastAsia"/>
                    </w:rPr>
                    <w:t>/min</w:t>
                  </w:r>
                  <w:r w:rsidRPr="003F1556">
                    <w:rPr>
                      <w:rFonts w:hint="eastAsia"/>
                    </w:rPr>
                    <w:t>；</w:t>
                  </w:r>
                </w:p>
                <w:p w:rsidR="00C36B2E" w:rsidRPr="003F1556" w:rsidRDefault="00C36B2E" w:rsidP="00C36B2E">
                  <w:pPr>
                    <w:numPr>
                      <w:ilvl w:val="0"/>
                      <w:numId w:val="33"/>
                    </w:numPr>
                    <w:spacing w:line="288" w:lineRule="auto"/>
                  </w:pPr>
                  <w:r w:rsidRPr="003F1556">
                    <w:t>设备湿度能力</w:t>
                  </w:r>
                  <w:r w:rsidRPr="003F1556">
                    <w:rPr>
                      <w:rFonts w:hint="eastAsia"/>
                    </w:rPr>
                    <w:t>：</w:t>
                  </w:r>
                  <w:r w:rsidRPr="003F1556">
                    <w:rPr>
                      <w:rFonts w:hint="eastAsia"/>
                    </w:rPr>
                    <w:t>20%~</w:t>
                  </w:r>
                  <w:r w:rsidRPr="003F1556">
                    <w:t>98</w:t>
                  </w:r>
                  <w:r w:rsidRPr="003F1556">
                    <w:rPr>
                      <w:rFonts w:hint="eastAsia"/>
                    </w:rPr>
                    <w:t>%</w:t>
                  </w:r>
                  <w:r w:rsidRPr="003F1556">
                    <w:t>RH</w:t>
                  </w:r>
                  <w:r w:rsidRPr="003F1556">
                    <w:rPr>
                      <w:rFonts w:hint="eastAsia"/>
                    </w:rPr>
                    <w:t>（</w:t>
                  </w:r>
                  <w:r w:rsidRPr="003F1556">
                    <w:rPr>
                      <w:rFonts w:hint="eastAsia"/>
                    </w:rPr>
                    <w:t>10</w:t>
                  </w:r>
                  <w:r w:rsidRPr="003F1556">
                    <w:rPr>
                      <w:rFonts w:hint="eastAsia"/>
                    </w:rPr>
                    <w:t>℃</w:t>
                  </w:r>
                  <w:r w:rsidRPr="003F1556">
                    <w:rPr>
                      <w:rFonts w:hint="eastAsia"/>
                    </w:rPr>
                    <w:t>~</w:t>
                  </w:r>
                  <w:r w:rsidRPr="003F1556">
                    <w:t>85℃</w:t>
                  </w:r>
                  <w:r w:rsidRPr="003F1556">
                    <w:t>时</w:t>
                  </w:r>
                  <w:r w:rsidRPr="003F1556">
                    <w:rPr>
                      <w:rFonts w:hint="eastAsia"/>
                    </w:rPr>
                    <w:t>）；</w:t>
                  </w:r>
                </w:p>
                <w:p w:rsidR="00C36B2E" w:rsidRPr="003F1556" w:rsidRDefault="00C36B2E" w:rsidP="00C36B2E">
                  <w:pPr>
                    <w:numPr>
                      <w:ilvl w:val="0"/>
                      <w:numId w:val="33"/>
                    </w:numPr>
                    <w:spacing w:line="288" w:lineRule="auto"/>
                  </w:pPr>
                  <w:r w:rsidRPr="003F1556">
                    <w:rPr>
                      <w:rFonts w:hint="eastAsia"/>
                    </w:rPr>
                    <w:t>设备能实现“附件</w:t>
                  </w:r>
                  <w:r w:rsidRPr="003F1556">
                    <w:rPr>
                      <w:rFonts w:hint="eastAsia"/>
                    </w:rPr>
                    <w:t>1--A</w:t>
                  </w:r>
                  <w:r w:rsidRPr="003F1556">
                    <w:rPr>
                      <w:rFonts w:hint="eastAsia"/>
                    </w:rPr>
                    <w:t>类结冰试验剖面”规定的验收测试曲线；</w:t>
                  </w:r>
                </w:p>
                <w:p w:rsidR="00C36B2E" w:rsidRPr="003F1556" w:rsidRDefault="00C36B2E" w:rsidP="00C36B2E">
                  <w:pPr>
                    <w:numPr>
                      <w:ilvl w:val="0"/>
                      <w:numId w:val="33"/>
                    </w:numPr>
                    <w:spacing w:line="288" w:lineRule="auto"/>
                  </w:pPr>
                  <w:r w:rsidRPr="003F1556">
                    <w:t>精度要求</w:t>
                  </w:r>
                  <w:r w:rsidRPr="003F1556">
                    <w:rPr>
                      <w:rFonts w:hint="eastAsia"/>
                    </w:rPr>
                    <w:t>：</w:t>
                  </w:r>
                  <w:r w:rsidRPr="003F1556">
                    <w:t>温度</w:t>
                  </w:r>
                  <w:r w:rsidRPr="003F1556">
                    <w:t>±3℃</w:t>
                  </w:r>
                  <w:r w:rsidRPr="003F1556">
                    <w:rPr>
                      <w:rFonts w:hint="eastAsia"/>
                    </w:rPr>
                    <w:t>，</w:t>
                  </w:r>
                  <w:r w:rsidRPr="003F1556">
                    <w:t>气压</w:t>
                  </w:r>
                  <w:r w:rsidRPr="003F1556">
                    <w:t>±5</w:t>
                  </w:r>
                  <w:r w:rsidRPr="003F1556">
                    <w:rPr>
                      <w:rFonts w:hint="eastAsia"/>
                    </w:rPr>
                    <w:t>%</w:t>
                  </w:r>
                  <w:r w:rsidRPr="003F1556">
                    <w:rPr>
                      <w:rFonts w:hint="eastAsia"/>
                    </w:rPr>
                    <w:t>，</w:t>
                  </w:r>
                  <w:r w:rsidRPr="003F1556">
                    <w:t>湿度</w:t>
                  </w:r>
                  <w:r w:rsidRPr="003F1556">
                    <w:t>±5</w:t>
                  </w:r>
                  <w:r w:rsidRPr="003F1556">
                    <w:rPr>
                      <w:rFonts w:hint="eastAsia"/>
                    </w:rPr>
                    <w:t>%RH</w:t>
                  </w:r>
                  <w:r w:rsidRPr="003F1556">
                    <w:rPr>
                      <w:rFonts w:hint="eastAsia"/>
                    </w:rPr>
                    <w:t>。</w:t>
                  </w:r>
                </w:p>
              </w:tc>
            </w:tr>
          </w:tbl>
          <w:p w:rsidR="00C36B2E" w:rsidRPr="003F1556" w:rsidRDefault="00C36B2E" w:rsidP="00C2694A">
            <w:pPr>
              <w:tabs>
                <w:tab w:val="left" w:pos="792"/>
              </w:tabs>
              <w:spacing w:line="288" w:lineRule="auto"/>
              <w:ind w:firstLineChars="1500" w:firstLine="3600"/>
              <w:rPr>
                <w:sz w:val="24"/>
              </w:rPr>
            </w:pPr>
          </w:p>
        </w:tc>
      </w:tr>
    </w:tbl>
    <w:p w:rsidR="00C36B2E" w:rsidRDefault="003E3624">
      <w:pPr>
        <w:widowControl/>
        <w:jc w:val="left"/>
      </w:pPr>
      <w:r>
        <w:br w:type="page"/>
      </w:r>
      <w:r w:rsidR="00C36B2E">
        <w:lastRenderedPageBreak/>
        <w:br w:type="page"/>
      </w:r>
    </w:p>
    <w:p w:rsidR="00C36B2E" w:rsidRDefault="00C36B2E" w:rsidP="00C36B2E">
      <w:pPr>
        <w:pStyle w:val="3"/>
        <w:rPr>
          <w:sz w:val="24"/>
        </w:rPr>
      </w:pPr>
      <w:bookmarkStart w:id="70" w:name="_Toc479590999"/>
      <w:r w:rsidRPr="00C36B2E">
        <w:rPr>
          <w:rStyle w:val="Char1"/>
          <w:rFonts w:hint="eastAsia"/>
        </w:rPr>
        <w:lastRenderedPageBreak/>
        <w:t>4.3.</w:t>
      </w:r>
      <w:r>
        <w:rPr>
          <w:rStyle w:val="Char1"/>
          <w:rFonts w:hint="eastAsia"/>
        </w:rPr>
        <w:t>2</w:t>
      </w:r>
      <w:r>
        <w:rPr>
          <w:rFonts w:hint="eastAsia"/>
        </w:rPr>
        <w:t>包二仪器配置与技术参数要求</w:t>
      </w:r>
      <w:bookmarkEnd w:id="70"/>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C36B2E" w:rsidRPr="0092014A" w:rsidTr="006A531E">
        <w:tc>
          <w:tcPr>
            <w:tcW w:w="9256" w:type="dxa"/>
            <w:gridSpan w:val="2"/>
            <w:shd w:val="clear" w:color="auto" w:fill="auto"/>
          </w:tcPr>
          <w:p w:rsidR="00C36B2E" w:rsidRPr="00C36B2E" w:rsidRDefault="00C36B2E" w:rsidP="00C36B2E">
            <w:pPr>
              <w:spacing w:line="480" w:lineRule="auto"/>
              <w:jc w:val="center"/>
              <w:rPr>
                <w:b/>
                <w:sz w:val="24"/>
              </w:rPr>
            </w:pPr>
            <w:r>
              <w:rPr>
                <w:rFonts w:hint="eastAsia"/>
                <w:b/>
                <w:sz w:val="24"/>
              </w:rPr>
              <w:t>包二：</w:t>
            </w:r>
            <w:r w:rsidRPr="00C36B2E">
              <w:rPr>
                <w:rFonts w:hint="eastAsia"/>
                <w:b/>
                <w:sz w:val="24"/>
              </w:rPr>
              <w:t>温度、湿热、高度综合型结冰试验箱</w:t>
            </w:r>
            <w:r>
              <w:rPr>
                <w:rFonts w:hint="eastAsia"/>
                <w:b/>
                <w:sz w:val="24"/>
              </w:rPr>
              <w:t>（广州）</w:t>
            </w:r>
          </w:p>
        </w:tc>
      </w:tr>
      <w:tr w:rsidR="00C36B2E" w:rsidRPr="0092014A" w:rsidTr="00C2694A">
        <w:trPr>
          <w:trHeight w:val="1892"/>
        </w:trPr>
        <w:tc>
          <w:tcPr>
            <w:tcW w:w="1548" w:type="dxa"/>
            <w:shd w:val="clear" w:color="auto" w:fill="auto"/>
            <w:vAlign w:val="center"/>
          </w:tcPr>
          <w:p w:rsidR="00C36B2E" w:rsidRPr="0092014A" w:rsidRDefault="00C36B2E" w:rsidP="00C2694A">
            <w:pPr>
              <w:spacing w:line="400" w:lineRule="exact"/>
              <w:jc w:val="center"/>
              <w:rPr>
                <w:sz w:val="24"/>
              </w:rPr>
            </w:pPr>
            <w:r w:rsidRPr="0092014A">
              <w:rPr>
                <w:sz w:val="24"/>
              </w:rPr>
              <w:t>项目要求</w:t>
            </w:r>
          </w:p>
          <w:p w:rsidR="00C36B2E" w:rsidRPr="0092014A" w:rsidRDefault="00C36B2E" w:rsidP="00C2694A">
            <w:pPr>
              <w:spacing w:line="400" w:lineRule="exact"/>
              <w:jc w:val="center"/>
              <w:rPr>
                <w:sz w:val="24"/>
              </w:rPr>
            </w:pPr>
            <w:r w:rsidRPr="0092014A">
              <w:rPr>
                <w:sz w:val="24"/>
              </w:rPr>
              <w:t>技术指标</w:t>
            </w:r>
          </w:p>
        </w:tc>
        <w:tc>
          <w:tcPr>
            <w:tcW w:w="7708" w:type="dxa"/>
            <w:shd w:val="clear" w:color="auto" w:fill="auto"/>
          </w:tcPr>
          <w:tbl>
            <w:tblPr>
              <w:tblW w:w="0" w:type="auto"/>
              <w:tblBorders>
                <w:top w:val="nil"/>
                <w:left w:val="nil"/>
                <w:bottom w:val="nil"/>
                <w:right w:val="nil"/>
              </w:tblBorders>
              <w:tblLook w:val="0000"/>
            </w:tblPr>
            <w:tblGrid>
              <w:gridCol w:w="7492"/>
            </w:tblGrid>
            <w:tr w:rsidR="00C36B2E" w:rsidRPr="0092014A" w:rsidTr="00C2694A">
              <w:trPr>
                <w:trHeight w:val="480"/>
              </w:trPr>
              <w:tc>
                <w:tcPr>
                  <w:tcW w:w="0" w:type="auto"/>
                </w:tcPr>
                <w:p w:rsidR="00C36B2E" w:rsidRPr="0092014A" w:rsidRDefault="00C36B2E" w:rsidP="00C2694A">
                  <w:pPr>
                    <w:spacing w:line="288" w:lineRule="auto"/>
                  </w:pPr>
                  <w:r w:rsidRPr="0092014A">
                    <w:t>设备需满足</w:t>
                  </w:r>
                  <w:r w:rsidRPr="0092014A">
                    <w:t>DO-160E/F/G</w:t>
                  </w:r>
                  <w:r w:rsidRPr="0092014A">
                    <w:t>第</w:t>
                  </w:r>
                  <w:r w:rsidRPr="0092014A">
                    <w:t>24.4.3</w:t>
                  </w:r>
                  <w:r w:rsidRPr="0092014A">
                    <w:t>节对试验设备（以下简称</w:t>
                  </w:r>
                  <w:r w:rsidRPr="0092014A">
                    <w:t>“</w:t>
                  </w:r>
                  <w:r w:rsidRPr="0092014A">
                    <w:t>设备</w:t>
                  </w:r>
                  <w:r w:rsidRPr="0092014A">
                    <w:t>”</w:t>
                  </w:r>
                  <w:r w:rsidRPr="0092014A">
                    <w:t>）提出的要求，</w:t>
                  </w:r>
                </w:p>
                <w:p w:rsidR="00C36B2E" w:rsidRPr="0092014A" w:rsidRDefault="00C36B2E" w:rsidP="00C2694A">
                  <w:pPr>
                    <w:spacing w:line="288" w:lineRule="auto"/>
                  </w:pPr>
                  <w:r w:rsidRPr="0092014A">
                    <w:rPr>
                      <w:rFonts w:hint="eastAsia"/>
                    </w:rPr>
                    <w:t>一、</w:t>
                  </w:r>
                  <w:r w:rsidRPr="0092014A">
                    <w:t>规格要求：</w:t>
                  </w:r>
                </w:p>
                <w:p w:rsidR="00C36B2E" w:rsidRPr="0092014A" w:rsidRDefault="00C36B2E" w:rsidP="00C36B2E">
                  <w:pPr>
                    <w:numPr>
                      <w:ilvl w:val="1"/>
                      <w:numId w:val="34"/>
                    </w:numPr>
                    <w:spacing w:line="288" w:lineRule="auto"/>
                  </w:pPr>
                  <w:r w:rsidRPr="0092014A">
                    <w:t>设备需具备</w:t>
                  </w:r>
                  <w:r w:rsidRPr="0092014A">
                    <w:t>1</w:t>
                  </w:r>
                  <w:r w:rsidRPr="0092014A">
                    <w:t>个箱内容积为</w:t>
                  </w:r>
                  <w:r w:rsidRPr="0092014A">
                    <w:t>1</w:t>
                  </w:r>
                  <w:r w:rsidRPr="0092014A">
                    <w:t>立方（</w:t>
                  </w:r>
                  <w:r w:rsidRPr="0092014A">
                    <w:t>W1000×H1000×D1000</w:t>
                  </w:r>
                  <w:r w:rsidRPr="0092014A">
                    <w:t>，</w:t>
                  </w:r>
                  <w:r w:rsidRPr="0092014A">
                    <w:t>mm</w:t>
                  </w:r>
                  <w:r w:rsidRPr="0092014A">
                    <w:t>）的试验箱，温度箱之间没有热传递；</w:t>
                  </w:r>
                </w:p>
                <w:p w:rsidR="00C36B2E" w:rsidRPr="0092014A" w:rsidRDefault="00C36B2E" w:rsidP="00C36B2E">
                  <w:pPr>
                    <w:numPr>
                      <w:ilvl w:val="1"/>
                      <w:numId w:val="34"/>
                    </w:numPr>
                    <w:spacing w:line="288" w:lineRule="auto"/>
                  </w:pPr>
                  <w:r w:rsidRPr="0092014A">
                    <w:rPr>
                      <w:rFonts w:hint="eastAsia"/>
                    </w:rPr>
                    <w:t>条款</w:t>
                  </w:r>
                  <w:r w:rsidRPr="0092014A">
                    <w:t>a</w:t>
                  </w:r>
                  <w:r w:rsidRPr="0092014A">
                    <w:rPr>
                      <w:rFonts w:hint="eastAsia"/>
                    </w:rPr>
                    <w:t>所提及的试验箱应各具备</w:t>
                  </w:r>
                  <w:r w:rsidRPr="0092014A">
                    <w:rPr>
                      <w:rFonts w:hint="eastAsia"/>
                    </w:rPr>
                    <w:t>1</w:t>
                  </w:r>
                  <w:r w:rsidRPr="0092014A">
                    <w:rPr>
                      <w:rFonts w:hint="eastAsia"/>
                    </w:rPr>
                    <w:t>个不小于</w:t>
                  </w:r>
                  <w:r w:rsidRPr="0092014A">
                    <w:rPr>
                      <w:rFonts w:hint="eastAsia"/>
                    </w:rPr>
                    <w:t>300mm</w:t>
                  </w:r>
                  <w:r w:rsidRPr="0092014A">
                    <w:rPr>
                      <w:rFonts w:hint="eastAsia"/>
                    </w:rPr>
                    <w:t>×</w:t>
                  </w:r>
                  <w:r w:rsidRPr="0092014A">
                    <w:rPr>
                      <w:rFonts w:hint="eastAsia"/>
                    </w:rPr>
                    <w:t>300mm</w:t>
                  </w:r>
                  <w:r w:rsidRPr="0092014A">
                    <w:rPr>
                      <w:rFonts w:hint="eastAsia"/>
                    </w:rPr>
                    <w:t>的观察窗、箱内具备不少于</w:t>
                  </w:r>
                  <w:r w:rsidRPr="0092014A">
                    <w:rPr>
                      <w:rFonts w:hint="eastAsia"/>
                    </w:rPr>
                    <w:t>1</w:t>
                  </w:r>
                  <w:r w:rsidRPr="0092014A">
                    <w:rPr>
                      <w:rFonts w:hint="eastAsia"/>
                    </w:rPr>
                    <w:t>个白光照明灯；</w:t>
                  </w:r>
                </w:p>
                <w:p w:rsidR="00C36B2E" w:rsidRPr="0092014A" w:rsidRDefault="00C36B2E" w:rsidP="00C36B2E">
                  <w:pPr>
                    <w:numPr>
                      <w:ilvl w:val="1"/>
                      <w:numId w:val="34"/>
                    </w:numPr>
                    <w:spacing w:line="288" w:lineRule="auto"/>
                  </w:pPr>
                  <w:r w:rsidRPr="0092014A">
                    <w:rPr>
                      <w:rFonts w:hint="eastAsia"/>
                    </w:rPr>
                    <w:t>设备具有</w:t>
                  </w:r>
                  <w:r w:rsidRPr="0092014A">
                    <w:rPr>
                      <w:rFonts w:hint="eastAsia"/>
                    </w:rPr>
                    <w:t>1</w:t>
                  </w:r>
                  <w:r w:rsidRPr="0092014A">
                    <w:rPr>
                      <w:rFonts w:hint="eastAsia"/>
                    </w:rPr>
                    <w:t>个箱门，箱门打开后，能在暴露</w:t>
                  </w:r>
                  <w:r w:rsidRPr="0092014A">
                    <w:rPr>
                      <w:rFonts w:hint="eastAsia"/>
                    </w:rPr>
                    <w:t>1m</w:t>
                  </w:r>
                  <w:r w:rsidRPr="0092014A">
                    <w:rPr>
                      <w:rFonts w:hint="eastAsia"/>
                    </w:rPr>
                    <w:t>×</w:t>
                  </w:r>
                  <w:r w:rsidRPr="0092014A">
                    <w:rPr>
                      <w:rFonts w:hint="eastAsia"/>
                    </w:rPr>
                    <w:t>1m</w:t>
                  </w:r>
                  <w:r w:rsidRPr="0092014A">
                    <w:rPr>
                      <w:rFonts w:hint="eastAsia"/>
                    </w:rPr>
                    <w:t>的内箱开口；</w:t>
                  </w:r>
                </w:p>
                <w:p w:rsidR="00C36B2E" w:rsidRPr="0092014A" w:rsidRDefault="00C36B2E" w:rsidP="00C36B2E">
                  <w:pPr>
                    <w:numPr>
                      <w:ilvl w:val="1"/>
                      <w:numId w:val="34"/>
                    </w:numPr>
                    <w:spacing w:line="288" w:lineRule="auto"/>
                  </w:pPr>
                  <w:r w:rsidRPr="0092014A">
                    <w:rPr>
                      <w:rFonts w:hint="eastAsia"/>
                    </w:rPr>
                    <w:t>设备具有实时监测样品表面温度的热电偶，热电偶通道数不少于</w:t>
                  </w:r>
                  <w:r w:rsidRPr="0092014A">
                    <w:rPr>
                      <w:rFonts w:hint="eastAsia"/>
                    </w:rPr>
                    <w:t>12</w:t>
                  </w:r>
                  <w:r w:rsidRPr="0092014A">
                    <w:rPr>
                      <w:rFonts w:hint="eastAsia"/>
                    </w:rPr>
                    <w:t>个；</w:t>
                  </w:r>
                </w:p>
                <w:p w:rsidR="00C36B2E" w:rsidRPr="0092014A" w:rsidRDefault="00C36B2E" w:rsidP="00C36B2E">
                  <w:pPr>
                    <w:numPr>
                      <w:ilvl w:val="1"/>
                      <w:numId w:val="34"/>
                    </w:numPr>
                    <w:spacing w:line="288" w:lineRule="auto"/>
                  </w:pPr>
                  <w:r w:rsidRPr="0092014A">
                    <w:rPr>
                      <w:rFonts w:hint="eastAsia"/>
                    </w:rPr>
                    <w:t>设备能根据设定的热电偶温度反馈值进行程序切换；</w:t>
                  </w:r>
                </w:p>
                <w:p w:rsidR="00C36B2E" w:rsidRPr="0092014A" w:rsidRDefault="00C36B2E" w:rsidP="00C36B2E">
                  <w:pPr>
                    <w:numPr>
                      <w:ilvl w:val="1"/>
                      <w:numId w:val="34"/>
                    </w:numPr>
                    <w:spacing w:line="288" w:lineRule="auto"/>
                  </w:pPr>
                  <w:r w:rsidRPr="0092014A">
                    <w:rPr>
                      <w:rFonts w:hint="eastAsia"/>
                    </w:rPr>
                    <w:t>设备能输出箱内温度、湿度、气压、热电偶温度曲线；</w:t>
                  </w:r>
                </w:p>
                <w:p w:rsidR="00C36B2E" w:rsidRPr="0092014A" w:rsidRDefault="00C36B2E" w:rsidP="00C36B2E">
                  <w:pPr>
                    <w:numPr>
                      <w:ilvl w:val="1"/>
                      <w:numId w:val="34"/>
                    </w:numPr>
                    <w:spacing w:line="288" w:lineRule="auto"/>
                  </w:pPr>
                  <w:r w:rsidRPr="0092014A">
                    <w:rPr>
                      <w:rFonts w:hint="eastAsia"/>
                    </w:rPr>
                    <w:t>设备具有不锈钢制的高度可调的网架；</w:t>
                  </w:r>
                </w:p>
                <w:p w:rsidR="00C36B2E" w:rsidRPr="0092014A" w:rsidRDefault="00C36B2E" w:rsidP="00C36B2E">
                  <w:pPr>
                    <w:numPr>
                      <w:ilvl w:val="1"/>
                      <w:numId w:val="34"/>
                    </w:numPr>
                    <w:spacing w:line="288" w:lineRule="auto"/>
                  </w:pPr>
                  <w:r w:rsidRPr="0092014A">
                    <w:rPr>
                      <w:rFonts w:hint="eastAsia"/>
                    </w:rPr>
                    <w:t>设备箱门具有</w:t>
                  </w:r>
                  <w:r w:rsidRPr="0092014A">
                    <w:t>1</w:t>
                  </w:r>
                  <w:r w:rsidRPr="0092014A">
                    <w:rPr>
                      <w:rFonts w:hint="eastAsia"/>
                    </w:rPr>
                    <w:t>个直径</w:t>
                  </w:r>
                  <w:r w:rsidRPr="0092014A">
                    <w:rPr>
                      <w:rFonts w:hint="eastAsia"/>
                    </w:rPr>
                    <w:t>D100mm</w:t>
                  </w:r>
                  <w:r w:rsidRPr="0092014A">
                    <w:rPr>
                      <w:rFonts w:hint="eastAsia"/>
                    </w:rPr>
                    <w:t>的气密接线孔，允许试验箱外的线缆通过接线孔连接到箱内的受试品上；</w:t>
                  </w:r>
                </w:p>
                <w:p w:rsidR="00C36B2E" w:rsidRPr="0092014A" w:rsidRDefault="00C36B2E" w:rsidP="00C36B2E">
                  <w:pPr>
                    <w:numPr>
                      <w:ilvl w:val="1"/>
                      <w:numId w:val="34"/>
                    </w:numPr>
                    <w:spacing w:line="288" w:lineRule="auto"/>
                  </w:pPr>
                  <w:r w:rsidRPr="0092014A">
                    <w:rPr>
                      <w:rFonts w:hint="eastAsia"/>
                    </w:rPr>
                    <w:t>设备具有排水和除湿功能，防止冰霜融化水积累在箱内。</w:t>
                  </w:r>
                </w:p>
                <w:p w:rsidR="00C36B2E" w:rsidRPr="0092014A" w:rsidRDefault="00C36B2E" w:rsidP="00C2694A">
                  <w:pPr>
                    <w:spacing w:line="288" w:lineRule="auto"/>
                  </w:pPr>
                  <w:r w:rsidRPr="0092014A">
                    <w:t>二</w:t>
                  </w:r>
                  <w:r w:rsidRPr="0092014A">
                    <w:rPr>
                      <w:rFonts w:hint="eastAsia"/>
                    </w:rPr>
                    <w:t>、</w:t>
                  </w:r>
                  <w:r w:rsidRPr="0092014A">
                    <w:t>性能要求：</w:t>
                  </w:r>
                </w:p>
                <w:p w:rsidR="00C36B2E" w:rsidRPr="0092014A" w:rsidRDefault="00C36B2E" w:rsidP="00C36B2E">
                  <w:pPr>
                    <w:numPr>
                      <w:ilvl w:val="0"/>
                      <w:numId w:val="35"/>
                    </w:numPr>
                    <w:spacing w:line="288" w:lineRule="auto"/>
                  </w:pPr>
                  <w:r w:rsidRPr="0092014A">
                    <w:rPr>
                      <w:rFonts w:hint="eastAsia"/>
                    </w:rPr>
                    <w:t>设备内箱底面能承重</w:t>
                  </w:r>
                  <w:r w:rsidRPr="0092014A">
                    <w:rPr>
                      <w:rFonts w:hint="eastAsia"/>
                    </w:rPr>
                    <w:t>200kg</w:t>
                  </w:r>
                  <w:r w:rsidRPr="0092014A">
                    <w:rPr>
                      <w:rFonts w:hint="eastAsia"/>
                    </w:rPr>
                    <w:t>，网架能承重</w:t>
                  </w:r>
                  <w:r w:rsidRPr="0092014A">
                    <w:rPr>
                      <w:rFonts w:hint="eastAsia"/>
                    </w:rPr>
                    <w:t>100kg</w:t>
                  </w:r>
                  <w:r w:rsidRPr="0092014A">
                    <w:t>；</w:t>
                  </w:r>
                </w:p>
                <w:p w:rsidR="00C36B2E" w:rsidRPr="0092014A" w:rsidRDefault="00C36B2E" w:rsidP="00C36B2E">
                  <w:pPr>
                    <w:numPr>
                      <w:ilvl w:val="0"/>
                      <w:numId w:val="35"/>
                    </w:numPr>
                    <w:spacing w:line="288" w:lineRule="auto"/>
                  </w:pPr>
                  <w:r w:rsidRPr="0092014A">
                    <w:rPr>
                      <w:rFonts w:hint="eastAsia"/>
                    </w:rPr>
                    <w:t>常压—</w:t>
                  </w:r>
                  <w:r w:rsidRPr="0092014A">
                    <w:t>温度能力</w:t>
                  </w:r>
                  <w:r w:rsidRPr="0092014A">
                    <w:rPr>
                      <w:rFonts w:hint="eastAsia"/>
                    </w:rPr>
                    <w:t>：</w:t>
                  </w:r>
                  <w:r w:rsidRPr="0092014A">
                    <w:rPr>
                      <w:rFonts w:hint="eastAsia"/>
                    </w:rPr>
                    <w:t>-</w:t>
                  </w:r>
                  <w:r w:rsidRPr="0092014A">
                    <w:t>70℃</w:t>
                  </w:r>
                  <w:r w:rsidRPr="0092014A">
                    <w:rPr>
                      <w:rFonts w:hint="eastAsia"/>
                    </w:rPr>
                    <w:t>~</w:t>
                  </w:r>
                  <w:r w:rsidRPr="0092014A">
                    <w:t>150℃</w:t>
                  </w:r>
                  <w:r w:rsidRPr="0092014A">
                    <w:rPr>
                      <w:rFonts w:hint="eastAsia"/>
                    </w:rPr>
                    <w:t>（大气压力时）；</w:t>
                  </w:r>
                </w:p>
                <w:p w:rsidR="00C36B2E" w:rsidRPr="0092014A" w:rsidRDefault="00C36B2E" w:rsidP="00C36B2E">
                  <w:pPr>
                    <w:numPr>
                      <w:ilvl w:val="0"/>
                      <w:numId w:val="35"/>
                    </w:numPr>
                    <w:spacing w:line="288" w:lineRule="auto"/>
                  </w:pPr>
                  <w:r w:rsidRPr="0092014A">
                    <w:rPr>
                      <w:rFonts w:hint="eastAsia"/>
                    </w:rPr>
                    <w:t>低压—</w:t>
                  </w:r>
                  <w:r w:rsidRPr="0092014A">
                    <w:t>温度能力</w:t>
                  </w:r>
                  <w:r w:rsidRPr="0092014A">
                    <w:rPr>
                      <w:rFonts w:hint="eastAsia"/>
                    </w:rPr>
                    <w:t>：</w:t>
                  </w:r>
                  <w:r w:rsidRPr="0092014A">
                    <w:rPr>
                      <w:rFonts w:hint="eastAsia"/>
                    </w:rPr>
                    <w:t>-</w:t>
                  </w:r>
                  <w:r w:rsidRPr="0092014A">
                    <w:t>70℃</w:t>
                  </w:r>
                  <w:r w:rsidRPr="0092014A">
                    <w:rPr>
                      <w:rFonts w:hint="eastAsia"/>
                    </w:rPr>
                    <w:t>~</w:t>
                  </w:r>
                  <w:r w:rsidRPr="0092014A">
                    <w:t>150℃</w:t>
                  </w:r>
                  <w:r w:rsidRPr="0092014A">
                    <w:rPr>
                      <w:rFonts w:hint="eastAsia"/>
                    </w:rPr>
                    <w:t>（大气压力</w:t>
                  </w:r>
                  <w:r w:rsidRPr="0092014A">
                    <w:rPr>
                      <w:rFonts w:hint="eastAsia"/>
                    </w:rPr>
                    <w:t>~4.44kPa</w:t>
                  </w:r>
                  <w:r w:rsidRPr="0092014A">
                    <w:rPr>
                      <w:rFonts w:hint="eastAsia"/>
                    </w:rPr>
                    <w:t>时）；</w:t>
                  </w:r>
                </w:p>
                <w:p w:rsidR="00C36B2E" w:rsidRPr="0092014A" w:rsidRDefault="00C36B2E" w:rsidP="00C36B2E">
                  <w:pPr>
                    <w:numPr>
                      <w:ilvl w:val="0"/>
                      <w:numId w:val="35"/>
                    </w:numPr>
                    <w:spacing w:line="288" w:lineRule="auto"/>
                  </w:pPr>
                  <w:r w:rsidRPr="0092014A">
                    <w:t>常压</w:t>
                  </w:r>
                  <w:r w:rsidRPr="0092014A">
                    <w:rPr>
                      <w:rFonts w:hint="eastAsia"/>
                    </w:rPr>
                    <w:t>—</w:t>
                  </w:r>
                  <w:r w:rsidRPr="0092014A">
                    <w:t>湿度能力</w:t>
                  </w:r>
                  <w:r w:rsidRPr="0092014A">
                    <w:rPr>
                      <w:rFonts w:hint="eastAsia"/>
                    </w:rPr>
                    <w:t>：</w:t>
                  </w:r>
                  <w:r w:rsidRPr="0092014A">
                    <w:rPr>
                      <w:rFonts w:hint="eastAsia"/>
                    </w:rPr>
                    <w:t>2</w:t>
                  </w:r>
                  <w:r w:rsidRPr="0092014A">
                    <w:t>0</w:t>
                  </w:r>
                  <w:r w:rsidRPr="0092014A">
                    <w:rPr>
                      <w:rFonts w:hint="eastAsia"/>
                    </w:rPr>
                    <w:t>%~</w:t>
                  </w:r>
                  <w:r w:rsidRPr="0092014A">
                    <w:t>98</w:t>
                  </w:r>
                  <w:r w:rsidRPr="0092014A">
                    <w:rPr>
                      <w:rFonts w:hint="eastAsia"/>
                    </w:rPr>
                    <w:t>%</w:t>
                  </w:r>
                  <w:r w:rsidRPr="0092014A">
                    <w:t>RH</w:t>
                  </w:r>
                  <w:r w:rsidRPr="0092014A">
                    <w:rPr>
                      <w:rFonts w:hint="eastAsia"/>
                    </w:rPr>
                    <w:t>（</w:t>
                  </w:r>
                  <w:r w:rsidRPr="0092014A">
                    <w:rPr>
                      <w:rFonts w:hint="eastAsia"/>
                    </w:rPr>
                    <w:t>10</w:t>
                  </w:r>
                  <w:r w:rsidRPr="0092014A">
                    <w:rPr>
                      <w:rFonts w:hint="eastAsia"/>
                    </w:rPr>
                    <w:t>℃</w:t>
                  </w:r>
                  <w:r w:rsidRPr="0092014A">
                    <w:rPr>
                      <w:rFonts w:hint="eastAsia"/>
                    </w:rPr>
                    <w:t>~</w:t>
                  </w:r>
                  <w:r w:rsidRPr="0092014A">
                    <w:t>85℃</w:t>
                  </w:r>
                  <w:r w:rsidRPr="0092014A">
                    <w:t>时</w:t>
                  </w:r>
                  <w:r w:rsidRPr="0092014A">
                    <w:rPr>
                      <w:rFonts w:hint="eastAsia"/>
                    </w:rPr>
                    <w:t>）；</w:t>
                  </w:r>
                </w:p>
                <w:p w:rsidR="00C36B2E" w:rsidRPr="0092014A" w:rsidRDefault="00C36B2E" w:rsidP="00C36B2E">
                  <w:pPr>
                    <w:numPr>
                      <w:ilvl w:val="0"/>
                      <w:numId w:val="35"/>
                    </w:numPr>
                    <w:spacing w:line="288" w:lineRule="auto"/>
                  </w:pPr>
                  <w:r w:rsidRPr="0092014A">
                    <w:rPr>
                      <w:rFonts w:hint="eastAsia"/>
                    </w:rPr>
                    <w:t>低压—湿度能力：</w:t>
                  </w:r>
                  <w:r w:rsidRPr="0092014A">
                    <w:rPr>
                      <w:rFonts w:hint="eastAsia"/>
                    </w:rPr>
                    <w:t>2</w:t>
                  </w:r>
                  <w:r w:rsidRPr="0092014A">
                    <w:t>0</w:t>
                  </w:r>
                  <w:r w:rsidRPr="0092014A">
                    <w:rPr>
                      <w:rFonts w:hint="eastAsia"/>
                    </w:rPr>
                    <w:t>%~</w:t>
                  </w:r>
                  <w:r w:rsidRPr="0092014A">
                    <w:t>98</w:t>
                  </w:r>
                  <w:r w:rsidRPr="0092014A">
                    <w:rPr>
                      <w:rFonts w:hint="eastAsia"/>
                    </w:rPr>
                    <w:t>%</w:t>
                  </w:r>
                  <w:r w:rsidRPr="0092014A">
                    <w:t>RH</w:t>
                  </w:r>
                  <w:r w:rsidRPr="0092014A">
                    <w:rPr>
                      <w:rFonts w:hint="eastAsia"/>
                    </w:rPr>
                    <w:t>（常温时，且大气压力</w:t>
                  </w:r>
                  <w:r w:rsidRPr="0092014A">
                    <w:rPr>
                      <w:rFonts w:hint="eastAsia"/>
                    </w:rPr>
                    <w:t>~4.44kPa</w:t>
                  </w:r>
                  <w:r w:rsidRPr="0092014A">
                    <w:rPr>
                      <w:rFonts w:hint="eastAsia"/>
                    </w:rPr>
                    <w:t>时）；</w:t>
                  </w:r>
                </w:p>
                <w:p w:rsidR="00C36B2E" w:rsidRPr="0092014A" w:rsidRDefault="00C36B2E" w:rsidP="00C36B2E">
                  <w:pPr>
                    <w:numPr>
                      <w:ilvl w:val="0"/>
                      <w:numId w:val="35"/>
                    </w:numPr>
                    <w:spacing w:line="288" w:lineRule="auto"/>
                  </w:pPr>
                  <w:r w:rsidRPr="0092014A">
                    <w:t>低气压能力</w:t>
                  </w:r>
                  <w:r w:rsidRPr="0092014A">
                    <w:rPr>
                      <w:rFonts w:hint="eastAsia"/>
                    </w:rPr>
                    <w:t>：</w:t>
                  </w:r>
                  <w:r w:rsidRPr="0092014A">
                    <w:rPr>
                      <w:rFonts w:hint="eastAsia"/>
                    </w:rPr>
                    <w:t>1</w:t>
                  </w:r>
                  <w:r w:rsidRPr="0092014A">
                    <w:t>08kPa</w:t>
                  </w:r>
                  <w:r w:rsidRPr="0092014A">
                    <w:rPr>
                      <w:rFonts w:hint="eastAsia"/>
                    </w:rPr>
                    <w:t>~</w:t>
                  </w:r>
                  <w:r w:rsidRPr="0092014A">
                    <w:t>200Pa</w:t>
                  </w:r>
                  <w:r w:rsidRPr="0092014A">
                    <w:rPr>
                      <w:rFonts w:hint="eastAsia"/>
                    </w:rPr>
                    <w:t>；</w:t>
                  </w:r>
                </w:p>
                <w:p w:rsidR="00C36B2E" w:rsidRPr="0092014A" w:rsidRDefault="00C36B2E" w:rsidP="00C36B2E">
                  <w:pPr>
                    <w:numPr>
                      <w:ilvl w:val="0"/>
                      <w:numId w:val="35"/>
                    </w:numPr>
                    <w:spacing w:line="288" w:lineRule="auto"/>
                  </w:pPr>
                  <w:r w:rsidRPr="0092014A">
                    <w:t>综合应力能力</w:t>
                  </w:r>
                  <w:r w:rsidRPr="0092014A">
                    <w:rPr>
                      <w:rFonts w:hint="eastAsia"/>
                    </w:rPr>
                    <w:t>：</w:t>
                  </w:r>
                  <w:r w:rsidRPr="0092014A">
                    <w:rPr>
                      <w:rFonts w:hint="eastAsia"/>
                    </w:rPr>
                    <w:t>2</w:t>
                  </w:r>
                  <w:r w:rsidRPr="0092014A">
                    <w:t>0</w:t>
                  </w:r>
                  <w:r w:rsidRPr="0092014A">
                    <w:rPr>
                      <w:rFonts w:hint="eastAsia"/>
                    </w:rPr>
                    <w:t>%~</w:t>
                  </w:r>
                  <w:r w:rsidRPr="0092014A">
                    <w:t>98</w:t>
                  </w:r>
                  <w:r w:rsidRPr="0092014A">
                    <w:rPr>
                      <w:rFonts w:hint="eastAsia"/>
                    </w:rPr>
                    <w:t>%</w:t>
                  </w:r>
                  <w:r w:rsidRPr="0092014A">
                    <w:t>RH</w:t>
                  </w:r>
                  <w:r w:rsidRPr="0092014A">
                    <w:rPr>
                      <w:rFonts w:hint="eastAsia"/>
                    </w:rPr>
                    <w:t>（</w:t>
                  </w:r>
                  <w:r w:rsidRPr="0092014A">
                    <w:rPr>
                      <w:rFonts w:hint="eastAsia"/>
                    </w:rPr>
                    <w:t>10</w:t>
                  </w:r>
                  <w:r w:rsidRPr="0092014A">
                    <w:rPr>
                      <w:rFonts w:hint="eastAsia"/>
                    </w:rPr>
                    <w:t>℃</w:t>
                  </w:r>
                  <w:r w:rsidRPr="0092014A">
                    <w:rPr>
                      <w:rFonts w:hint="eastAsia"/>
                    </w:rPr>
                    <w:t>~</w:t>
                  </w:r>
                  <w:r w:rsidRPr="0092014A">
                    <w:t>85℃</w:t>
                  </w:r>
                  <w:r w:rsidRPr="0092014A">
                    <w:t>时</w:t>
                  </w:r>
                  <w:r w:rsidRPr="0092014A">
                    <w:rPr>
                      <w:rFonts w:hint="eastAsia"/>
                    </w:rPr>
                    <w:t>，且大气压力</w:t>
                  </w:r>
                  <w:r w:rsidRPr="0092014A">
                    <w:rPr>
                      <w:rFonts w:hint="eastAsia"/>
                    </w:rPr>
                    <w:t>~4.44kPa</w:t>
                  </w:r>
                  <w:r w:rsidRPr="0092014A">
                    <w:rPr>
                      <w:rFonts w:hint="eastAsia"/>
                    </w:rPr>
                    <w:t>时）；</w:t>
                  </w:r>
                </w:p>
                <w:p w:rsidR="00C36B2E" w:rsidRPr="0092014A" w:rsidRDefault="00C36B2E" w:rsidP="00C36B2E">
                  <w:pPr>
                    <w:numPr>
                      <w:ilvl w:val="0"/>
                      <w:numId w:val="35"/>
                    </w:numPr>
                    <w:spacing w:line="288" w:lineRule="auto"/>
                  </w:pPr>
                  <w:r w:rsidRPr="0092014A">
                    <w:t>综合应力变化能力</w:t>
                  </w:r>
                  <w:r w:rsidRPr="0092014A">
                    <w:rPr>
                      <w:rFonts w:hint="eastAsia"/>
                    </w:rPr>
                    <w:t>：“温度—湿度—气压”同步可调；</w:t>
                  </w:r>
                </w:p>
                <w:p w:rsidR="00C36B2E" w:rsidRPr="0092014A" w:rsidRDefault="00C36B2E" w:rsidP="00C36B2E">
                  <w:pPr>
                    <w:numPr>
                      <w:ilvl w:val="0"/>
                      <w:numId w:val="35"/>
                    </w:numPr>
                    <w:spacing w:line="288" w:lineRule="auto"/>
                  </w:pPr>
                  <w:r w:rsidRPr="0092014A">
                    <w:t>温度变化能力</w:t>
                  </w:r>
                  <w:r w:rsidRPr="0092014A">
                    <w:rPr>
                      <w:rFonts w:hint="eastAsia"/>
                    </w:rPr>
                    <w:t>：单一应力和综合应力时，达到</w:t>
                  </w:r>
                  <w:r w:rsidRPr="0092014A">
                    <w:rPr>
                      <w:rFonts w:hint="eastAsia"/>
                    </w:rPr>
                    <w:t>1</w:t>
                  </w:r>
                  <w:r w:rsidRPr="0092014A">
                    <w:rPr>
                      <w:rFonts w:hint="eastAsia"/>
                    </w:rPr>
                    <w:t>℃</w:t>
                  </w:r>
                  <w:r w:rsidRPr="0092014A">
                    <w:rPr>
                      <w:rFonts w:hint="eastAsia"/>
                    </w:rPr>
                    <w:t>/min</w:t>
                  </w:r>
                  <w:r w:rsidRPr="0092014A">
                    <w:rPr>
                      <w:rFonts w:hint="eastAsia"/>
                    </w:rPr>
                    <w:t>；</w:t>
                  </w:r>
                </w:p>
                <w:p w:rsidR="00C36B2E" w:rsidRPr="0092014A" w:rsidRDefault="00C36B2E" w:rsidP="00C36B2E">
                  <w:pPr>
                    <w:numPr>
                      <w:ilvl w:val="0"/>
                      <w:numId w:val="35"/>
                    </w:numPr>
                    <w:spacing w:line="288" w:lineRule="auto"/>
                  </w:pPr>
                  <w:r w:rsidRPr="0092014A">
                    <w:rPr>
                      <w:rFonts w:hint="eastAsia"/>
                    </w:rPr>
                    <w:t>设备能实现“附件</w:t>
                  </w:r>
                  <w:r w:rsidRPr="0092014A">
                    <w:rPr>
                      <w:rFonts w:hint="eastAsia"/>
                    </w:rPr>
                    <w:t>2--B</w:t>
                  </w:r>
                  <w:r w:rsidRPr="0092014A">
                    <w:rPr>
                      <w:rFonts w:hint="eastAsia"/>
                    </w:rPr>
                    <w:t>类结冰试验剖面”规定的验收测试曲线；</w:t>
                  </w:r>
                </w:p>
                <w:p w:rsidR="00C36B2E" w:rsidRPr="0092014A" w:rsidRDefault="00C36B2E" w:rsidP="00C36B2E">
                  <w:pPr>
                    <w:numPr>
                      <w:ilvl w:val="0"/>
                      <w:numId w:val="35"/>
                    </w:numPr>
                    <w:spacing w:line="288" w:lineRule="auto"/>
                  </w:pPr>
                  <w:r w:rsidRPr="0092014A">
                    <w:t>精度要求</w:t>
                  </w:r>
                  <w:r w:rsidRPr="0092014A">
                    <w:rPr>
                      <w:rFonts w:hint="eastAsia"/>
                    </w:rPr>
                    <w:t>：</w:t>
                  </w:r>
                  <w:r w:rsidRPr="0092014A">
                    <w:t>温度</w:t>
                  </w:r>
                  <w:r w:rsidRPr="0092014A">
                    <w:t>±3℃</w:t>
                  </w:r>
                  <w:r w:rsidRPr="0092014A">
                    <w:rPr>
                      <w:rFonts w:hint="eastAsia"/>
                    </w:rPr>
                    <w:t>，</w:t>
                  </w:r>
                  <w:r w:rsidRPr="0092014A">
                    <w:t>气压</w:t>
                  </w:r>
                  <w:r w:rsidRPr="0092014A">
                    <w:t>±5</w:t>
                  </w:r>
                  <w:r w:rsidRPr="0092014A">
                    <w:rPr>
                      <w:rFonts w:hint="eastAsia"/>
                    </w:rPr>
                    <w:t>%</w:t>
                  </w:r>
                  <w:r w:rsidRPr="0092014A">
                    <w:rPr>
                      <w:rFonts w:hint="eastAsia"/>
                    </w:rPr>
                    <w:t>，</w:t>
                  </w:r>
                  <w:r w:rsidRPr="0092014A">
                    <w:t>湿度</w:t>
                  </w:r>
                  <w:r w:rsidRPr="0092014A">
                    <w:t>±5</w:t>
                  </w:r>
                  <w:r w:rsidRPr="0092014A">
                    <w:rPr>
                      <w:rFonts w:hint="eastAsia"/>
                    </w:rPr>
                    <w:t>%RH</w:t>
                  </w:r>
                  <w:r w:rsidRPr="0092014A">
                    <w:rPr>
                      <w:rFonts w:hint="eastAsia"/>
                    </w:rPr>
                    <w:t>。</w:t>
                  </w:r>
                </w:p>
              </w:tc>
            </w:tr>
          </w:tbl>
          <w:p w:rsidR="00C36B2E" w:rsidRPr="0092014A" w:rsidRDefault="00C36B2E" w:rsidP="00C2694A">
            <w:pPr>
              <w:tabs>
                <w:tab w:val="left" w:pos="792"/>
              </w:tabs>
              <w:spacing w:line="288" w:lineRule="auto"/>
              <w:ind w:firstLineChars="1500" w:firstLine="3600"/>
              <w:rPr>
                <w:sz w:val="24"/>
              </w:rPr>
            </w:pPr>
          </w:p>
        </w:tc>
      </w:tr>
    </w:tbl>
    <w:p w:rsidR="00C36B2E" w:rsidRDefault="00C36B2E" w:rsidP="00C36B2E">
      <w:pPr>
        <w:rPr>
          <w:kern w:val="44"/>
          <w:sz w:val="36"/>
          <w:szCs w:val="44"/>
        </w:rPr>
      </w:pPr>
      <w:r>
        <w:br w:type="page"/>
      </w:r>
    </w:p>
    <w:p w:rsidR="007B5D07" w:rsidRDefault="00AB03F5" w:rsidP="00AB03F5">
      <w:pPr>
        <w:pStyle w:val="1"/>
      </w:pPr>
      <w:bookmarkStart w:id="71" w:name="_Toc479591000"/>
      <w:r>
        <w:rPr>
          <w:rFonts w:hint="eastAsia"/>
        </w:rPr>
        <w:lastRenderedPageBreak/>
        <w:t>第五部分</w:t>
      </w:r>
      <w:r>
        <w:rPr>
          <w:rFonts w:hint="eastAsia"/>
        </w:rPr>
        <w:t xml:space="preserve"> </w:t>
      </w:r>
      <w:r>
        <w:rPr>
          <w:rFonts w:hint="eastAsia"/>
        </w:rPr>
        <w:t>评标办法</w:t>
      </w:r>
      <w:bookmarkEnd w:id="71"/>
    </w:p>
    <w:p w:rsidR="008136AF" w:rsidRDefault="007B5D07" w:rsidP="007B5D07">
      <w:pPr>
        <w:pStyle w:val="2"/>
      </w:pPr>
      <w:bookmarkStart w:id="72" w:name="_Toc479591001"/>
      <w:r>
        <w:rPr>
          <w:rFonts w:hint="eastAsia"/>
        </w:rPr>
        <w:t>5.1</w:t>
      </w:r>
      <w:r>
        <w:rPr>
          <w:rFonts w:hint="eastAsia"/>
        </w:rPr>
        <w:t>综合评估法</w:t>
      </w:r>
      <w:bookmarkEnd w:id="72"/>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3" w:name="_Toc419707610"/>
      <w:bookmarkStart w:id="74" w:name="_Toc479591002"/>
      <w:r>
        <w:rPr>
          <w:rFonts w:hint="eastAsia"/>
        </w:rPr>
        <w:t>5.2</w:t>
      </w:r>
      <w:r w:rsidRPr="001A3211">
        <w:rPr>
          <w:rFonts w:hint="eastAsia"/>
        </w:rPr>
        <w:t>中标候选人推荐原则</w:t>
      </w:r>
      <w:bookmarkEnd w:id="73"/>
      <w:bookmarkEnd w:id="74"/>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5" w:name="_Toc419707611"/>
      <w:bookmarkStart w:id="76" w:name="_Toc479591003"/>
      <w:r>
        <w:rPr>
          <w:rFonts w:hint="eastAsia"/>
        </w:rPr>
        <w:t>5.3</w:t>
      </w:r>
      <w:r w:rsidRPr="008136AF">
        <w:rPr>
          <w:rFonts w:hint="eastAsia"/>
        </w:rPr>
        <w:t>评标程序</w:t>
      </w:r>
      <w:bookmarkEnd w:id="75"/>
      <w:bookmarkEnd w:id="76"/>
    </w:p>
    <w:p w:rsidR="008136AF" w:rsidRPr="008136AF" w:rsidRDefault="008136AF" w:rsidP="008136AF">
      <w:pPr>
        <w:pStyle w:val="3"/>
        <w:rPr>
          <w:szCs w:val="24"/>
        </w:rPr>
      </w:pPr>
      <w:bookmarkStart w:id="77" w:name="_Toc144974572"/>
      <w:bookmarkStart w:id="78" w:name="_Toc152042382"/>
      <w:bookmarkStart w:id="79" w:name="_Toc152045605"/>
      <w:bookmarkStart w:id="80" w:name="_Toc179632623"/>
      <w:bookmarkStart w:id="81" w:name="_Toc246996248"/>
      <w:bookmarkStart w:id="82" w:name="_Toc246996991"/>
      <w:bookmarkStart w:id="83" w:name="_Toc247085763"/>
      <w:bookmarkStart w:id="84" w:name="_Toc326652380"/>
      <w:bookmarkStart w:id="85" w:name="_Toc327740003"/>
      <w:bookmarkStart w:id="86" w:name="_Toc327827325"/>
      <w:bookmarkStart w:id="87" w:name="_Toc479591004"/>
      <w:r>
        <w:rPr>
          <w:rFonts w:hint="eastAsia"/>
        </w:rPr>
        <w:t>5.3.1</w:t>
      </w:r>
      <w:r w:rsidRPr="008136AF">
        <w:rPr>
          <w:rFonts w:hint="eastAsia"/>
          <w:szCs w:val="24"/>
        </w:rPr>
        <w:t>初步评审</w:t>
      </w:r>
      <w:bookmarkEnd w:id="77"/>
      <w:bookmarkEnd w:id="78"/>
      <w:bookmarkEnd w:id="79"/>
      <w:bookmarkEnd w:id="80"/>
      <w:bookmarkEnd w:id="81"/>
      <w:bookmarkEnd w:id="82"/>
      <w:bookmarkEnd w:id="83"/>
      <w:bookmarkEnd w:id="84"/>
      <w:bookmarkEnd w:id="85"/>
      <w:bookmarkEnd w:id="86"/>
      <w:bookmarkEnd w:id="8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8" w:name="_Toc152042383"/>
      <w:r w:rsidRPr="008136AF">
        <w:rPr>
          <w:rFonts w:asciiTheme="minorEastAsia" w:eastAsiaTheme="minorEastAsia" w:hAnsiTheme="minorEastAsia" w:hint="eastAsia"/>
          <w:sz w:val="24"/>
        </w:rPr>
        <w:t>（1）投标文件中的大写金额与小写金额不一致的，以大写金额为准；</w:t>
      </w:r>
      <w:bookmarkEnd w:id="88"/>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9" w:name="_Toc144974573"/>
      <w:bookmarkStart w:id="90" w:name="_Toc152042384"/>
      <w:bookmarkStart w:id="91" w:name="_Toc152045606"/>
      <w:bookmarkStart w:id="92" w:name="_Toc179632624"/>
      <w:bookmarkStart w:id="93" w:name="_Toc246996249"/>
      <w:bookmarkStart w:id="94" w:name="_Toc246996992"/>
      <w:bookmarkStart w:id="95" w:name="_Toc247085764"/>
      <w:bookmarkStart w:id="96" w:name="_Toc326652381"/>
      <w:bookmarkStart w:id="97" w:name="_Toc327740004"/>
      <w:bookmarkStart w:id="98" w:name="_Toc327827326"/>
      <w:bookmarkStart w:id="99" w:name="_Toc479591005"/>
      <w:r>
        <w:rPr>
          <w:rFonts w:hint="eastAsia"/>
        </w:rPr>
        <w:t>5.</w:t>
      </w:r>
      <w:r w:rsidRPr="008136AF">
        <w:rPr>
          <w:rFonts w:hint="eastAsia"/>
        </w:rPr>
        <w:t xml:space="preserve">3.2 </w:t>
      </w:r>
      <w:r w:rsidRPr="008136AF">
        <w:rPr>
          <w:rFonts w:hint="eastAsia"/>
        </w:rPr>
        <w:t>详细评审</w:t>
      </w:r>
      <w:bookmarkEnd w:id="89"/>
      <w:bookmarkEnd w:id="90"/>
      <w:bookmarkEnd w:id="91"/>
      <w:bookmarkEnd w:id="92"/>
      <w:bookmarkEnd w:id="93"/>
      <w:bookmarkEnd w:id="94"/>
      <w:bookmarkEnd w:id="95"/>
      <w:bookmarkEnd w:id="96"/>
      <w:bookmarkEnd w:id="97"/>
      <w:bookmarkEnd w:id="98"/>
      <w:bookmarkEnd w:id="9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0" w:name="_Toc144974575"/>
      <w:bookmarkStart w:id="101" w:name="_Toc152042385"/>
      <w:bookmarkStart w:id="102" w:name="_Toc152045607"/>
      <w:bookmarkStart w:id="103" w:name="_Toc179632625"/>
      <w:bookmarkStart w:id="104" w:name="_Toc246996250"/>
      <w:bookmarkStart w:id="105" w:name="_Toc246996993"/>
      <w:bookmarkStart w:id="106" w:name="_Toc247085765"/>
      <w:bookmarkStart w:id="107" w:name="_Toc326652382"/>
      <w:bookmarkStart w:id="108" w:name="_Toc327740005"/>
      <w:bookmarkStart w:id="109" w:name="_Toc327827327"/>
      <w:bookmarkStart w:id="110" w:name="_Toc479591006"/>
      <w:r>
        <w:rPr>
          <w:rFonts w:hint="eastAsia"/>
        </w:rPr>
        <w:t>5.</w:t>
      </w:r>
      <w:r w:rsidRPr="008136AF">
        <w:rPr>
          <w:rFonts w:hint="eastAsia"/>
        </w:rPr>
        <w:t xml:space="preserve">3.3 </w:t>
      </w:r>
      <w:r w:rsidRPr="008136AF">
        <w:rPr>
          <w:rFonts w:hint="eastAsia"/>
        </w:rPr>
        <w:t>投标文件的澄清</w:t>
      </w:r>
      <w:bookmarkEnd w:id="100"/>
      <w:r w:rsidRPr="008136AF">
        <w:rPr>
          <w:rFonts w:hint="eastAsia"/>
        </w:rPr>
        <w:t>和补正</w:t>
      </w:r>
      <w:bookmarkEnd w:id="101"/>
      <w:bookmarkEnd w:id="102"/>
      <w:bookmarkEnd w:id="103"/>
      <w:bookmarkEnd w:id="104"/>
      <w:bookmarkEnd w:id="105"/>
      <w:bookmarkEnd w:id="106"/>
      <w:bookmarkEnd w:id="107"/>
      <w:bookmarkEnd w:id="108"/>
      <w:bookmarkEnd w:id="109"/>
      <w:bookmarkEnd w:id="11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1" w:name="_Toc144974576"/>
      <w:bookmarkStart w:id="112" w:name="_Toc152042386"/>
      <w:bookmarkStart w:id="113" w:name="_Toc152045608"/>
      <w:bookmarkStart w:id="114" w:name="_Toc179632626"/>
      <w:bookmarkStart w:id="115" w:name="_Toc246996251"/>
      <w:bookmarkStart w:id="116" w:name="_Toc246996994"/>
      <w:bookmarkStart w:id="117" w:name="_Toc247085766"/>
      <w:bookmarkStart w:id="118" w:name="_Toc326652383"/>
      <w:bookmarkStart w:id="119" w:name="_Toc327740006"/>
      <w:bookmarkStart w:id="120"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1"/>
      <w:bookmarkEnd w:id="112"/>
      <w:bookmarkEnd w:id="113"/>
      <w:bookmarkEnd w:id="114"/>
      <w:bookmarkEnd w:id="115"/>
      <w:bookmarkEnd w:id="116"/>
      <w:bookmarkEnd w:id="117"/>
      <w:bookmarkEnd w:id="118"/>
      <w:bookmarkEnd w:id="119"/>
      <w:bookmarkEnd w:id="12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1" w:name="_Toc419707612"/>
      <w:bookmarkStart w:id="122" w:name="_Toc479591007"/>
      <w:r>
        <w:rPr>
          <w:rFonts w:hint="eastAsia"/>
        </w:rPr>
        <w:t>5.4</w:t>
      </w:r>
      <w:r w:rsidRPr="008136AF">
        <w:rPr>
          <w:rFonts w:hint="eastAsia"/>
        </w:rPr>
        <w:t>如发现下列情况之一的，将按否决投标处理：</w:t>
      </w:r>
      <w:bookmarkEnd w:id="121"/>
      <w:bookmarkEnd w:id="122"/>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3" w:name="_Toc419707613"/>
      <w:bookmarkStart w:id="124" w:name="_Toc479591008"/>
      <w:r>
        <w:rPr>
          <w:rFonts w:hint="eastAsia"/>
        </w:rPr>
        <w:lastRenderedPageBreak/>
        <w:t>5.5</w:t>
      </w:r>
      <w:r w:rsidRPr="008136AF">
        <w:rPr>
          <w:rFonts w:hint="eastAsia"/>
        </w:rPr>
        <w:t>本项目非实质性要求和条件的处理</w:t>
      </w:r>
      <w:bookmarkEnd w:id="123"/>
      <w:bookmarkEnd w:id="124"/>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5" w:name="_Toc387755167"/>
      <w:bookmarkStart w:id="126" w:name="_Toc387758248"/>
      <w:bookmarkStart w:id="127" w:name="_Toc395257181"/>
      <w:bookmarkStart w:id="128" w:name="_Toc395784905"/>
      <w:bookmarkStart w:id="129" w:name="_Toc419707614"/>
      <w:bookmarkStart w:id="130" w:name="_Toc479591009"/>
      <w:r w:rsidRPr="007B00B6">
        <w:rPr>
          <w:rFonts w:hint="eastAsia"/>
        </w:rPr>
        <w:t>5.6</w:t>
      </w:r>
      <w:r w:rsidRPr="007B00B6">
        <w:rPr>
          <w:rFonts w:hint="eastAsia"/>
        </w:rPr>
        <w:t>评分标准</w:t>
      </w:r>
      <w:bookmarkEnd w:id="125"/>
      <w:bookmarkEnd w:id="126"/>
      <w:bookmarkEnd w:id="127"/>
      <w:bookmarkEnd w:id="128"/>
      <w:bookmarkEnd w:id="129"/>
      <w:bookmarkEnd w:id="130"/>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1" w:name="_Toc257114546"/>
      <w:bookmarkStart w:id="132" w:name="_Toc257114557"/>
      <w:bookmarkStart w:id="133" w:name="_Toc257114562"/>
      <w:bookmarkStart w:id="134" w:name="_Toc257114567"/>
      <w:bookmarkStart w:id="135" w:name="_Toc257114572"/>
      <w:bookmarkStart w:id="136" w:name="_Toc257114577"/>
      <w:bookmarkStart w:id="137" w:name="_Toc257114582"/>
      <w:bookmarkStart w:id="138" w:name="_Toc257114587"/>
      <w:bookmarkStart w:id="139" w:name="_Toc257114597"/>
      <w:bookmarkStart w:id="140" w:name="_Toc257114602"/>
      <w:bookmarkStart w:id="141" w:name="_Toc257114607"/>
      <w:bookmarkStart w:id="142" w:name="_Toc257114612"/>
      <w:bookmarkStart w:id="143" w:name="_Toc257114617"/>
      <w:bookmarkStart w:id="144" w:name="_Toc257114622"/>
      <w:bookmarkStart w:id="145" w:name="_Toc257114627"/>
      <w:bookmarkStart w:id="146" w:name="_Toc257114632"/>
      <w:bookmarkStart w:id="147" w:name="_Toc257114637"/>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8" w:name="_Toc479591010"/>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8"/>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654E8A" w:rsidRDefault="00654E8A" w:rsidP="00BA6CA8">
      <w:pPr>
        <w:jc w:val="center"/>
        <w:rPr>
          <w:rFonts w:asciiTheme="minorEastAsia" w:eastAsiaTheme="minorEastAsia" w:hAnsiTheme="minorEastAsia"/>
          <w:b/>
          <w:sz w:val="36"/>
          <w:szCs w:val="36"/>
        </w:rPr>
      </w:pPr>
      <w:r w:rsidRPr="00654E8A">
        <w:rPr>
          <w:rFonts w:asciiTheme="minorEastAsia" w:eastAsiaTheme="minorEastAsia" w:hAnsiTheme="minorEastAsia" w:hint="eastAsia"/>
          <w:b/>
          <w:sz w:val="36"/>
          <w:szCs w:val="36"/>
        </w:rPr>
        <w:t>招标编号：</w:t>
      </w:r>
    </w:p>
    <w:p w:rsidR="00BA6CA8" w:rsidRDefault="00BA6CA8" w:rsidP="00BA6CA8">
      <w:pPr>
        <w:jc w:val="center"/>
        <w:rPr>
          <w:rFonts w:ascii="仿宋_GB2312" w:eastAsia="仿宋_GB2312" w:hAnsi="宋体"/>
          <w:szCs w:val="21"/>
        </w:rPr>
      </w:pPr>
    </w:p>
    <w:p w:rsidR="00654E8A" w:rsidRDefault="00654E8A" w:rsidP="00BA6CA8">
      <w:pPr>
        <w:jc w:val="center"/>
        <w:rPr>
          <w:rFonts w:ascii="仿宋_GB2312" w:eastAsia="仿宋_GB2312" w:hAnsi="宋体"/>
          <w:szCs w:val="21"/>
        </w:rPr>
      </w:pPr>
    </w:p>
    <w:p w:rsidR="00654E8A" w:rsidRPr="001A3211" w:rsidRDefault="00654E8A" w:rsidP="00BA6CA8">
      <w:pPr>
        <w:jc w:val="center"/>
        <w:rPr>
          <w:rFonts w:ascii="仿宋_GB2312" w:eastAsia="仿宋_GB2312" w:hAnsi="宋体"/>
          <w:szCs w:val="21"/>
        </w:rPr>
      </w:pPr>
    </w:p>
    <w:p w:rsidR="00BA6CA8" w:rsidRDefault="00BA6CA8" w:rsidP="00BA6CA8">
      <w:pPr>
        <w:spacing w:after="120"/>
        <w:jc w:val="center"/>
        <w:rPr>
          <w:rFonts w:ascii="黑体" w:eastAsia="黑体" w:hAnsi="宋体" w:hint="eastAsia"/>
          <w:sz w:val="52"/>
          <w:szCs w:val="52"/>
        </w:rPr>
      </w:pPr>
      <w:r w:rsidRPr="001A3211">
        <w:rPr>
          <w:rFonts w:ascii="黑体" w:eastAsia="黑体" w:hAnsi="宋体" w:hint="eastAsia"/>
          <w:sz w:val="52"/>
          <w:szCs w:val="52"/>
        </w:rPr>
        <w:t>投标文件</w:t>
      </w:r>
    </w:p>
    <w:p w:rsidR="00B43B4C" w:rsidRPr="00B43B4C" w:rsidRDefault="00B43B4C" w:rsidP="00BA6CA8">
      <w:pPr>
        <w:spacing w:after="120"/>
        <w:jc w:val="center"/>
        <w:rPr>
          <w:rFonts w:ascii="黑体" w:eastAsia="黑体" w:hAnsi="宋体"/>
          <w:sz w:val="36"/>
          <w:szCs w:val="36"/>
        </w:rPr>
      </w:pPr>
      <w:r w:rsidRPr="00B43B4C">
        <w:rPr>
          <w:rFonts w:ascii="黑体" w:eastAsia="黑体" w:hAnsi="宋体" w:hint="eastAsia"/>
          <w:sz w:val="36"/>
          <w:szCs w:val="36"/>
        </w:rPr>
        <w:t>(包1、2)</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9" w:name="_Toc479591011"/>
      <w:r w:rsidRPr="00117F7C">
        <w:rPr>
          <w:rFonts w:hint="eastAsia"/>
        </w:rPr>
        <w:lastRenderedPageBreak/>
        <w:t>投标确认书</w:t>
      </w:r>
      <w:bookmarkEnd w:id="149"/>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A50025">
        <w:rPr>
          <w:rFonts w:ascii="宋体" w:hAnsi="宋体" w:hint="eastAsia"/>
          <w:sz w:val="24"/>
        </w:rPr>
        <w:t>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A50025" w:rsidRPr="00A50025">
        <w:rPr>
          <w:rFonts w:asciiTheme="minorEastAsia" w:hAnsiTheme="minorEastAsia" w:hint="eastAsia"/>
          <w:sz w:val="24"/>
        </w:rPr>
        <w:t>结冰试验箱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B7EAF"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A50025">
        <w:rPr>
          <w:rFonts w:ascii="宋体" w:hAnsi="宋体" w:hint="eastAsia"/>
          <w:sz w:val="24"/>
        </w:rPr>
        <w:t>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EF392F">
        <w:rPr>
          <w:rFonts w:ascii="宋体" w:hAnsi="宋体" w:hint="eastAsia"/>
          <w:sz w:val="24"/>
          <w:u w:val="single"/>
        </w:rPr>
        <w:t>□包1</w:t>
      </w:r>
      <w:r w:rsidRPr="00117F7C">
        <w:rPr>
          <w:rFonts w:ascii="宋体" w:hAnsi="宋体" w:hint="eastAsia"/>
          <w:sz w:val="24"/>
          <w:u w:val="single"/>
        </w:rPr>
        <w:t xml:space="preserve">  </w:t>
      </w:r>
      <w:r w:rsidR="00EF392F">
        <w:rPr>
          <w:rFonts w:ascii="宋体" w:hAnsi="宋体" w:hint="eastAsia"/>
          <w:sz w:val="24"/>
          <w:u w:val="single"/>
        </w:rPr>
        <w:t>□包2</w:t>
      </w:r>
      <w:r w:rsidR="00EF392F" w:rsidRPr="00117F7C">
        <w:rPr>
          <w:rFonts w:ascii="宋体" w:hAnsi="宋体" w:hint="eastAsia"/>
          <w:sz w:val="24"/>
          <w:u w:val="single"/>
        </w:rPr>
        <w:t xml:space="preserve"> </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50" w:name="_Toc479591012"/>
      <w:r w:rsidRPr="00A50025">
        <w:rPr>
          <w:rFonts w:hint="eastAsia"/>
          <w:highlight w:val="yellow"/>
        </w:rPr>
        <w:lastRenderedPageBreak/>
        <w:t>价格部分</w:t>
      </w:r>
      <w:r w:rsidR="00A50025" w:rsidRPr="00A50025">
        <w:rPr>
          <w:rFonts w:hint="eastAsia"/>
          <w:highlight w:val="yellow"/>
        </w:rPr>
        <w:t>（</w:t>
      </w:r>
      <w:r w:rsidR="00A50025">
        <w:rPr>
          <w:rFonts w:hint="eastAsia"/>
          <w:highlight w:val="yellow"/>
        </w:rPr>
        <w:t>需</w:t>
      </w:r>
      <w:r w:rsidR="00A50025" w:rsidRPr="00301D63">
        <w:rPr>
          <w:rFonts w:hint="eastAsia"/>
          <w:highlight w:val="yellow"/>
        </w:rPr>
        <w:t>按标包分别提供）</w:t>
      </w:r>
      <w:bookmarkEnd w:id="150"/>
    </w:p>
    <w:p w:rsidR="00117F7C" w:rsidRPr="0002173D" w:rsidRDefault="001310AD" w:rsidP="001310AD">
      <w:pPr>
        <w:pStyle w:val="2"/>
      </w:pPr>
      <w:bookmarkStart w:id="151" w:name="_Toc479591013"/>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1"/>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A50025">
        <w:rPr>
          <w:rFonts w:ascii="宋体" w:hAnsi="宋体" w:hint="eastAsia"/>
          <w:sz w:val="24"/>
        </w:rPr>
        <w:t>标包：</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E76D23">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E76D23">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2" w:name="_Toc479591014"/>
      <w:r w:rsidRPr="0002173D">
        <w:rPr>
          <w:rFonts w:hint="eastAsia"/>
        </w:rPr>
        <w:lastRenderedPageBreak/>
        <w:t>商务部分：</w:t>
      </w:r>
      <w:bookmarkEnd w:id="152"/>
    </w:p>
    <w:p w:rsidR="0002173D" w:rsidRDefault="0002173D" w:rsidP="001310AD">
      <w:pPr>
        <w:pStyle w:val="2"/>
      </w:pPr>
      <w:bookmarkStart w:id="153" w:name="_Toc479591015"/>
      <w:r>
        <w:rPr>
          <w:rFonts w:hint="eastAsia"/>
        </w:rPr>
        <w:t>一、投标函</w:t>
      </w:r>
      <w:bookmarkEnd w:id="153"/>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4" w:name="_Toc479591016"/>
      <w:r w:rsidRPr="00A675AF">
        <w:rPr>
          <w:rFonts w:hint="eastAsia"/>
        </w:rPr>
        <w:lastRenderedPageBreak/>
        <w:t>二、法定代表人身份证明书</w:t>
      </w:r>
      <w:bookmarkEnd w:id="154"/>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5" w:name="_Toc479591017"/>
      <w:r w:rsidRPr="00A675AF">
        <w:rPr>
          <w:rFonts w:hint="eastAsia"/>
        </w:rPr>
        <w:lastRenderedPageBreak/>
        <w:t>三、法人授权书</w:t>
      </w:r>
      <w:bookmarkEnd w:id="155"/>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6" w:name="_Toc479591018"/>
      <w:r w:rsidRPr="001310AD">
        <w:rPr>
          <w:rFonts w:hint="eastAsia"/>
        </w:rPr>
        <w:lastRenderedPageBreak/>
        <w:t>四、投标人资格证明文件</w:t>
      </w:r>
      <w:bookmarkEnd w:id="156"/>
    </w:p>
    <w:p w:rsidR="001310AD" w:rsidRDefault="001310AD" w:rsidP="001310AD">
      <w:pPr>
        <w:pStyle w:val="3"/>
      </w:pPr>
      <w:bookmarkStart w:id="157" w:name="_Toc479591019"/>
      <w:r>
        <w:rPr>
          <w:rFonts w:hint="eastAsia"/>
        </w:rPr>
        <w:t>4</w:t>
      </w:r>
      <w:r w:rsidRPr="00497236">
        <w:rPr>
          <w:rFonts w:hint="eastAsia"/>
        </w:rPr>
        <w:t>.1</w:t>
      </w:r>
      <w:r w:rsidRPr="00497236">
        <w:rPr>
          <w:rFonts w:hint="eastAsia"/>
        </w:rPr>
        <w:t>投标人营业执照复印件（加盖公章）</w:t>
      </w:r>
      <w:bookmarkEnd w:id="157"/>
    </w:p>
    <w:p w:rsidR="00621233" w:rsidRPr="00621233" w:rsidRDefault="00621233" w:rsidP="00621233"/>
    <w:p w:rsidR="001310AD" w:rsidRDefault="001310AD" w:rsidP="001310AD">
      <w:pPr>
        <w:pStyle w:val="3"/>
      </w:pPr>
      <w:bookmarkStart w:id="158" w:name="_Toc479591020"/>
      <w:r>
        <w:rPr>
          <w:rFonts w:hint="eastAsia"/>
        </w:rPr>
        <w:t>4</w:t>
      </w:r>
      <w:r w:rsidRPr="00497236">
        <w:rPr>
          <w:rFonts w:hint="eastAsia"/>
        </w:rPr>
        <w:t>.2</w:t>
      </w:r>
      <w:r w:rsidRPr="00497236">
        <w:rPr>
          <w:rFonts w:hint="eastAsia"/>
        </w:rPr>
        <w:t>投标人税务登记证书复印件（加盖公章）</w:t>
      </w:r>
      <w:bookmarkEnd w:id="158"/>
    </w:p>
    <w:p w:rsidR="00621233" w:rsidRPr="00621233" w:rsidRDefault="00621233" w:rsidP="00621233"/>
    <w:p w:rsidR="001310AD" w:rsidRDefault="001310AD" w:rsidP="001310AD">
      <w:pPr>
        <w:pStyle w:val="3"/>
      </w:pPr>
      <w:bookmarkStart w:id="159" w:name="_Toc479591021"/>
      <w:r>
        <w:rPr>
          <w:rFonts w:hint="eastAsia"/>
        </w:rPr>
        <w:t>4</w:t>
      </w:r>
      <w:r w:rsidRPr="00497236">
        <w:rPr>
          <w:rFonts w:hint="eastAsia"/>
        </w:rPr>
        <w:t>.3</w:t>
      </w:r>
      <w:r w:rsidRPr="00497236">
        <w:rPr>
          <w:rFonts w:hint="eastAsia"/>
        </w:rPr>
        <w:t>投标人的机构代码证复印件（加盖公章）</w:t>
      </w:r>
      <w:bookmarkEnd w:id="159"/>
    </w:p>
    <w:p w:rsidR="00621233" w:rsidRPr="00621233" w:rsidRDefault="00621233" w:rsidP="00621233"/>
    <w:p w:rsidR="00621233" w:rsidRDefault="00621233" w:rsidP="00621233">
      <w:pPr>
        <w:pStyle w:val="3"/>
      </w:pPr>
      <w:bookmarkStart w:id="160" w:name="_Toc479591022"/>
      <w:r>
        <w:rPr>
          <w:rFonts w:hint="eastAsia"/>
        </w:rPr>
        <w:t>4.4</w:t>
      </w:r>
      <w:r w:rsidRPr="00EC79E3">
        <w:rPr>
          <w:rFonts w:hint="eastAsia"/>
        </w:rPr>
        <w:t>企业资质证书</w:t>
      </w:r>
      <w:bookmarkEnd w:id="160"/>
    </w:p>
    <w:p w:rsidR="00621233" w:rsidRPr="00621233" w:rsidRDefault="00621233" w:rsidP="00621233"/>
    <w:p w:rsidR="005F796F" w:rsidRDefault="00621233" w:rsidP="00621233">
      <w:pPr>
        <w:pStyle w:val="3"/>
      </w:pPr>
      <w:bookmarkStart w:id="161" w:name="_Toc479591023"/>
      <w:r>
        <w:rPr>
          <w:rFonts w:hint="eastAsia"/>
        </w:rPr>
        <w:t>4.5</w:t>
      </w:r>
      <w:r w:rsidRPr="00EC79E3">
        <w:rPr>
          <w:rFonts w:hint="eastAsia"/>
        </w:rPr>
        <w:t>银行信用等级证明</w:t>
      </w:r>
      <w:bookmarkEnd w:id="161"/>
    </w:p>
    <w:p w:rsidR="005F796F" w:rsidRDefault="005F796F" w:rsidP="005F796F"/>
    <w:p w:rsidR="004E7CF3" w:rsidRDefault="005F796F" w:rsidP="008234A5">
      <w:pPr>
        <w:pStyle w:val="3"/>
      </w:pPr>
      <w:bookmarkStart w:id="162" w:name="_Toc479591024"/>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2"/>
      <w:r w:rsidR="004E7CF3">
        <w:br w:type="page"/>
      </w:r>
    </w:p>
    <w:p w:rsidR="001310AD" w:rsidRDefault="001310AD" w:rsidP="001310AD">
      <w:pPr>
        <w:pStyle w:val="3"/>
      </w:pPr>
      <w:bookmarkStart w:id="163" w:name="_Toc479591025"/>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3"/>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4" w:name="_Toc479591026"/>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4"/>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5" w:name="_Toc479591027"/>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5"/>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6" w:name="_Toc479591028"/>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6"/>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7" w:name="_Toc479591029"/>
      <w:r>
        <w:rPr>
          <w:rFonts w:hint="eastAsia"/>
        </w:rPr>
        <w:t>五</w:t>
      </w:r>
      <w:r w:rsidR="001310AD" w:rsidRPr="00497236">
        <w:rPr>
          <w:rFonts w:hint="eastAsia"/>
        </w:rPr>
        <w:t>、对合同条款的响应一览表</w:t>
      </w:r>
      <w:bookmarkEnd w:id="167"/>
    </w:p>
    <w:p w:rsidR="00A50025" w:rsidRDefault="006D1670" w:rsidP="00A50025">
      <w:pPr>
        <w:spacing w:line="360" w:lineRule="auto"/>
        <w:ind w:firstLineChars="50" w:firstLine="120"/>
        <w:rPr>
          <w:rFonts w:ascii="宋体" w:hAnsi="宋体"/>
          <w:sz w:val="24"/>
        </w:rPr>
      </w:pPr>
      <w:r>
        <w:rPr>
          <w:rFonts w:ascii="宋体" w:hAnsi="宋体" w:hint="eastAsia"/>
          <w:sz w:val="24"/>
        </w:rPr>
        <w:t xml:space="preserve">项目名称：                           </w:t>
      </w:r>
      <w:r w:rsidR="00A50025">
        <w:rPr>
          <w:rFonts w:ascii="宋体" w:hAnsi="宋体" w:hint="eastAsia"/>
          <w:sz w:val="24"/>
        </w:rPr>
        <w:t xml:space="preserve">   标包：</w:t>
      </w:r>
    </w:p>
    <w:p w:rsidR="006D1670" w:rsidRDefault="006D1670" w:rsidP="006D1670">
      <w:pPr>
        <w:spacing w:line="360" w:lineRule="auto"/>
        <w:rPr>
          <w:rFonts w:ascii="宋体" w:hAnsi="宋体"/>
          <w:sz w:val="24"/>
        </w:rPr>
      </w:pPr>
      <w:r>
        <w:rPr>
          <w:rFonts w:ascii="宋体" w:hAnsi="宋体" w:hint="eastAsia"/>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8" w:name="_Toc479591030"/>
      <w:r>
        <w:rPr>
          <w:rFonts w:hint="eastAsia"/>
        </w:rPr>
        <w:lastRenderedPageBreak/>
        <w:t>六</w:t>
      </w:r>
      <w:r w:rsidR="001310AD" w:rsidRPr="00497236">
        <w:rPr>
          <w:rFonts w:hint="eastAsia"/>
        </w:rPr>
        <w:t>、廉洁承诺书</w:t>
      </w:r>
      <w:bookmarkEnd w:id="168"/>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9" w:name="_Toc479591031"/>
      <w:r>
        <w:rPr>
          <w:rFonts w:hint="eastAsia"/>
        </w:rPr>
        <w:lastRenderedPageBreak/>
        <w:t>技术部分：</w:t>
      </w:r>
      <w:bookmarkEnd w:id="169"/>
    </w:p>
    <w:p w:rsidR="00A50025" w:rsidRDefault="00A50025" w:rsidP="00A50025">
      <w:pPr>
        <w:pStyle w:val="1"/>
      </w:pPr>
      <w:bookmarkStart w:id="170" w:name="_Toc476832765"/>
      <w:bookmarkStart w:id="171" w:name="_Toc479591032"/>
      <w:r w:rsidRPr="0014121E">
        <w:rPr>
          <w:rFonts w:hint="eastAsia"/>
          <w:highlight w:val="yellow"/>
        </w:rPr>
        <w:t>（</w:t>
      </w:r>
      <w:r>
        <w:rPr>
          <w:rFonts w:hint="eastAsia"/>
          <w:highlight w:val="yellow"/>
        </w:rPr>
        <w:t>如投标人各标包技术响应不一样，需</w:t>
      </w:r>
      <w:r w:rsidRPr="00301D63">
        <w:rPr>
          <w:rFonts w:hint="eastAsia"/>
          <w:highlight w:val="yellow"/>
        </w:rPr>
        <w:t>按标包分别提供）</w:t>
      </w:r>
      <w:bookmarkEnd w:id="170"/>
      <w:bookmarkEnd w:id="171"/>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2" w:name="_Toc479591033"/>
      <w:r>
        <w:rPr>
          <w:rFonts w:hint="eastAsia"/>
        </w:rPr>
        <w:t>一、</w:t>
      </w:r>
      <w:r w:rsidRPr="00497236">
        <w:rPr>
          <w:rFonts w:hint="eastAsia"/>
        </w:rPr>
        <w:t>技术响应一览表</w:t>
      </w:r>
      <w:bookmarkEnd w:id="172"/>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r w:rsidR="00A50025">
        <w:rPr>
          <w:rFonts w:ascii="宋体" w:hAnsi="宋体" w:hint="eastAsia"/>
          <w:sz w:val="24"/>
        </w:rPr>
        <w:t>标包：</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3" w:name="_Toc479591034"/>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3"/>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4" w:name="_Toc479591035"/>
      <w:r>
        <w:rPr>
          <w:rFonts w:hint="eastAsia"/>
        </w:rPr>
        <w:t>三、</w:t>
      </w:r>
      <w:r w:rsidR="006D1670" w:rsidRPr="00497236">
        <w:rPr>
          <w:rFonts w:hint="eastAsia"/>
        </w:rPr>
        <w:t>货物明细表</w:t>
      </w:r>
      <w:bookmarkEnd w:id="174"/>
    </w:p>
    <w:p w:rsidR="00A50025" w:rsidRDefault="007B00B6" w:rsidP="00A50025">
      <w:pPr>
        <w:spacing w:line="360" w:lineRule="auto"/>
        <w:ind w:firstLineChars="50" w:firstLine="120"/>
        <w:rPr>
          <w:rFonts w:ascii="宋体" w:hAnsi="宋体"/>
          <w:sz w:val="24"/>
        </w:rPr>
      </w:pPr>
      <w:r>
        <w:rPr>
          <w:rFonts w:ascii="宋体" w:hAnsi="宋体" w:hint="eastAsia"/>
          <w:sz w:val="24"/>
        </w:rPr>
        <w:t xml:space="preserve">项目名称：                           </w:t>
      </w:r>
      <w:r w:rsidR="00A50025">
        <w:rPr>
          <w:rFonts w:ascii="宋体" w:hAnsi="宋体" w:hint="eastAsia"/>
          <w:sz w:val="24"/>
        </w:rPr>
        <w:t xml:space="preserve">   标包：</w:t>
      </w:r>
    </w:p>
    <w:p w:rsidR="007B00B6" w:rsidRDefault="007B00B6" w:rsidP="007B00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5" w:name="_Toc479591036"/>
      <w:r>
        <w:rPr>
          <w:rFonts w:hint="eastAsia"/>
        </w:rPr>
        <w:lastRenderedPageBreak/>
        <w:t>四、</w:t>
      </w:r>
      <w:r w:rsidR="006D1670" w:rsidRPr="00497236">
        <w:rPr>
          <w:rFonts w:hint="eastAsia"/>
        </w:rPr>
        <w:t>供货方式</w:t>
      </w:r>
      <w:bookmarkEnd w:id="175"/>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6" w:name="_Toc479591037"/>
      <w:r>
        <w:rPr>
          <w:rFonts w:hint="eastAsia"/>
        </w:rPr>
        <w:t>五、合同</w:t>
      </w:r>
      <w:r w:rsidR="006D1670" w:rsidRPr="00497236">
        <w:rPr>
          <w:rFonts w:hint="eastAsia"/>
        </w:rPr>
        <w:t>执行计划</w:t>
      </w:r>
      <w:bookmarkEnd w:id="176"/>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7" w:name="_Toc479591038"/>
      <w:r w:rsidRPr="00CC24A8">
        <w:rPr>
          <w:rFonts w:hint="eastAsia"/>
        </w:rPr>
        <w:lastRenderedPageBreak/>
        <w:t>六、</w:t>
      </w:r>
      <w:r w:rsidR="006D1670" w:rsidRPr="00CC24A8">
        <w:rPr>
          <w:rFonts w:hint="eastAsia"/>
        </w:rPr>
        <w:t>交货进度表</w:t>
      </w:r>
      <w:bookmarkEnd w:id="177"/>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A50025" w:rsidRDefault="007B00B6" w:rsidP="00A50025">
      <w:pPr>
        <w:spacing w:line="360" w:lineRule="auto"/>
        <w:ind w:firstLineChars="50" w:firstLine="120"/>
        <w:rPr>
          <w:rFonts w:ascii="宋体" w:hAnsi="宋体"/>
          <w:sz w:val="24"/>
        </w:rPr>
      </w:pPr>
      <w:r>
        <w:rPr>
          <w:rFonts w:ascii="宋体" w:hAnsi="宋体" w:hint="eastAsia"/>
          <w:sz w:val="24"/>
        </w:rPr>
        <w:t xml:space="preserve">项目名称：                          </w:t>
      </w:r>
      <w:r w:rsidR="00A50025">
        <w:rPr>
          <w:rFonts w:ascii="宋体" w:hAnsi="宋体" w:hint="eastAsia"/>
          <w:sz w:val="24"/>
        </w:rPr>
        <w:t xml:space="preserve">   标包：</w:t>
      </w:r>
    </w:p>
    <w:p w:rsidR="001C7A4C" w:rsidRDefault="001C7A4C" w:rsidP="001C7A4C">
      <w:pPr>
        <w:spacing w:line="360" w:lineRule="exact"/>
        <w:ind w:firstLine="425"/>
        <w:rPr>
          <w:sz w:val="24"/>
          <w:szCs w:val="18"/>
        </w:rPr>
      </w:pP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8" w:name="_Toc479591039"/>
      <w:r>
        <w:rPr>
          <w:rFonts w:hint="eastAsia"/>
        </w:rPr>
        <w:lastRenderedPageBreak/>
        <w:t>七、</w:t>
      </w:r>
      <w:r w:rsidR="006D1670" w:rsidRPr="00497236">
        <w:rPr>
          <w:rFonts w:hint="eastAsia"/>
        </w:rPr>
        <w:t>伴随服务</w:t>
      </w:r>
      <w:bookmarkEnd w:id="178"/>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A50025" w:rsidRDefault="007B00B6" w:rsidP="00A50025">
      <w:pPr>
        <w:spacing w:line="360" w:lineRule="auto"/>
        <w:ind w:firstLineChars="50" w:firstLine="120"/>
        <w:rPr>
          <w:rFonts w:ascii="宋体" w:hAnsi="宋体"/>
          <w:sz w:val="24"/>
        </w:rPr>
      </w:pPr>
      <w:r>
        <w:rPr>
          <w:rFonts w:ascii="宋体" w:hAnsi="宋体" w:hint="eastAsia"/>
          <w:sz w:val="24"/>
        </w:rPr>
        <w:t xml:space="preserve">项目名称：                           </w:t>
      </w:r>
      <w:r w:rsidR="00A50025">
        <w:rPr>
          <w:rFonts w:ascii="宋体" w:hAnsi="宋体" w:hint="eastAsia"/>
          <w:sz w:val="24"/>
        </w:rPr>
        <w:t xml:space="preserve">   标包：</w:t>
      </w:r>
    </w:p>
    <w:p w:rsidR="00387F7E" w:rsidRDefault="00387F7E" w:rsidP="00387F7E">
      <w:pPr>
        <w:spacing w:line="360" w:lineRule="exact"/>
        <w:ind w:leftChars="340" w:left="714"/>
        <w:rPr>
          <w:rFonts w:ascii="宋体"/>
          <w:bCs/>
          <w:sz w:val="24"/>
          <w:szCs w:val="18"/>
        </w:rPr>
      </w:pP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9" w:name="_Toc479591040"/>
      <w:r>
        <w:rPr>
          <w:rFonts w:hint="eastAsia"/>
        </w:rPr>
        <w:lastRenderedPageBreak/>
        <w:t>八、</w:t>
      </w:r>
      <w:r w:rsidR="006D1670" w:rsidRPr="00497236">
        <w:rPr>
          <w:rFonts w:hint="eastAsia"/>
        </w:rPr>
        <w:t>采购人配合的条件</w:t>
      </w:r>
      <w:bookmarkEnd w:id="179"/>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A50025" w:rsidRDefault="00A50025" w:rsidP="00A50025">
      <w:pPr>
        <w:spacing w:line="360" w:lineRule="auto"/>
        <w:ind w:firstLineChars="50" w:firstLine="120"/>
        <w:rPr>
          <w:rFonts w:ascii="宋体" w:hAnsi="宋体"/>
          <w:sz w:val="24"/>
        </w:rPr>
      </w:pPr>
      <w:r>
        <w:rPr>
          <w:rFonts w:ascii="宋体" w:hAnsi="宋体" w:hint="eastAsia"/>
          <w:sz w:val="24"/>
        </w:rPr>
        <w:t xml:space="preserve">   标包：</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0" w:name="_Toc479591041"/>
      <w:r>
        <w:rPr>
          <w:rFonts w:hint="eastAsia"/>
        </w:rPr>
        <w:lastRenderedPageBreak/>
        <w:t>九</w:t>
      </w:r>
      <w:r w:rsidR="006D1670" w:rsidRPr="00497236">
        <w:rPr>
          <w:rFonts w:hint="eastAsia"/>
        </w:rPr>
        <w:t>、售后服务承诺书</w:t>
      </w:r>
      <w:bookmarkEnd w:id="180"/>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A50025" w:rsidRDefault="00A50025" w:rsidP="00A50025">
      <w:pPr>
        <w:spacing w:line="360" w:lineRule="auto"/>
        <w:ind w:firstLineChars="50" w:firstLine="120"/>
        <w:rPr>
          <w:rFonts w:ascii="宋体" w:hAnsi="宋体"/>
          <w:sz w:val="24"/>
        </w:rPr>
      </w:pPr>
      <w:r>
        <w:rPr>
          <w:rFonts w:ascii="宋体" w:hAnsi="宋体" w:hint="eastAsia"/>
          <w:sz w:val="24"/>
        </w:rPr>
        <w:t xml:space="preserve">   标包：</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1" w:name="_Toc479591042"/>
      <w:r>
        <w:rPr>
          <w:rFonts w:hint="eastAsia"/>
        </w:rPr>
        <w:lastRenderedPageBreak/>
        <w:t>十、其他资料</w:t>
      </w:r>
      <w:bookmarkEnd w:id="181"/>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25E" w:rsidRDefault="0083625E" w:rsidP="004E6772">
      <w:r>
        <w:separator/>
      </w:r>
    </w:p>
  </w:endnote>
  <w:endnote w:type="continuationSeparator" w:id="1">
    <w:p w:rsidR="0083625E" w:rsidRDefault="0083625E" w:rsidP="004E67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Default="00E76D2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76D23" w:rsidRPr="00EA057E" w:rsidRDefault="00A40B4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76D2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43B4C" w:rsidRPr="00B43B4C">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E76D23" w:rsidRDefault="00E76D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25E" w:rsidRDefault="0083625E" w:rsidP="004E6772">
      <w:r>
        <w:separator/>
      </w:r>
    </w:p>
  </w:footnote>
  <w:footnote w:type="continuationSeparator" w:id="1">
    <w:p w:rsidR="0083625E" w:rsidRDefault="0083625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Pr="004E6772" w:rsidRDefault="00E76D2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3D2F22" w:rsidRPr="003D2F22">
      <w:rPr>
        <w:rFonts w:ascii="宋体" w:hAnsi="宋体" w:cs="宋体" w:hint="eastAsia"/>
        <w:kern w:val="0"/>
        <w:sz w:val="21"/>
        <w:szCs w:val="21"/>
      </w:rPr>
      <w:t>结冰试验箱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bullet"/>
      <w:lvlText w:val=""/>
      <w:lvlJc w:val="left"/>
      <w:pPr>
        <w:tabs>
          <w:tab w:val="num" w:pos="2411"/>
        </w:tabs>
        <w:ind w:left="2411"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9F108EA"/>
    <w:multiLevelType w:val="hybridMultilevel"/>
    <w:tmpl w:val="507E4C18"/>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F21E02"/>
    <w:multiLevelType w:val="hybridMultilevel"/>
    <w:tmpl w:val="D64495E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72C7F8C"/>
    <w:multiLevelType w:val="hybridMultilevel"/>
    <w:tmpl w:val="D1BA8A3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8">
    <w:nsid w:val="29EF7F29"/>
    <w:multiLevelType w:val="multilevel"/>
    <w:tmpl w:val="29EF7F29"/>
    <w:lvl w:ilvl="0">
      <w:start w:val="1"/>
      <w:numFmt w:val="decimal"/>
      <w:lvlText w:val="Item %1:"/>
      <w:lvlJc w:val="left"/>
      <w:pPr>
        <w:tabs>
          <w:tab w:val="num" w:pos="7230"/>
        </w:tabs>
        <w:ind w:left="7230"/>
      </w:pPr>
      <w:rPr>
        <w:rFonts w:ascii="Verdana" w:hAnsi="Verdana" w:cs="Times New Roman" w:hint="default"/>
        <w:b/>
        <w:i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3DF3F62"/>
    <w:multiLevelType w:val="multilevel"/>
    <w:tmpl w:val="33DF3F62"/>
    <w:lvl w:ilvl="0">
      <w:start w:val="1"/>
      <w:numFmt w:val="bullet"/>
      <w:lvlText w:val=""/>
      <w:lvlJc w:val="left"/>
      <w:pPr>
        <w:tabs>
          <w:tab w:val="num" w:pos="567"/>
        </w:tabs>
        <w:ind w:left="567" w:hanging="283"/>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DA92F2C"/>
    <w:multiLevelType w:val="hybridMultilevel"/>
    <w:tmpl w:val="E2F8FD8E"/>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587F3151"/>
    <w:multiLevelType w:val="singleLevel"/>
    <w:tmpl w:val="587F3151"/>
    <w:lvl w:ilvl="0">
      <w:start w:val="1"/>
      <w:numFmt w:val="chineseCounting"/>
      <w:suff w:val="nothing"/>
      <w:lvlText w:val="%1、"/>
      <w:lvlJc w:val="left"/>
    </w:lvl>
  </w:abstractNum>
  <w:abstractNum w:abstractNumId="22">
    <w:nsid w:val="587F31D1"/>
    <w:multiLevelType w:val="singleLevel"/>
    <w:tmpl w:val="587F31D1"/>
    <w:lvl w:ilvl="0">
      <w:start w:val="1"/>
      <w:numFmt w:val="decimal"/>
      <w:suff w:val="nothing"/>
      <w:lvlText w:val="%1."/>
      <w:lvlJc w:val="left"/>
    </w:lvl>
  </w:abstractNum>
  <w:abstractNum w:abstractNumId="23">
    <w:nsid w:val="587F36BE"/>
    <w:multiLevelType w:val="singleLevel"/>
    <w:tmpl w:val="587F36BE"/>
    <w:lvl w:ilvl="0">
      <w:start w:val="3"/>
      <w:numFmt w:val="chineseCounting"/>
      <w:suff w:val="nothing"/>
      <w:lvlText w:val="%1、"/>
      <w:lvlJc w:val="left"/>
    </w:lvl>
  </w:abstractNum>
  <w:abstractNum w:abstractNumId="24">
    <w:nsid w:val="587F36CF"/>
    <w:multiLevelType w:val="singleLevel"/>
    <w:tmpl w:val="587F36CF"/>
    <w:lvl w:ilvl="0">
      <w:start w:val="1"/>
      <w:numFmt w:val="decimal"/>
      <w:suff w:val="nothing"/>
      <w:lvlText w:val="%1."/>
      <w:lvlJc w:val="left"/>
    </w:lvl>
  </w:abstractNum>
  <w:abstractNum w:abstractNumId="25">
    <w:nsid w:val="58C75E6A"/>
    <w:multiLevelType w:val="singleLevel"/>
    <w:tmpl w:val="58C75E6A"/>
    <w:lvl w:ilvl="0">
      <w:start w:val="2"/>
      <w:numFmt w:val="decimal"/>
      <w:suff w:val="nothing"/>
      <w:lvlText w:val="%1）"/>
      <w:lvlJc w:val="left"/>
    </w:lvl>
  </w:abstractNum>
  <w:abstractNum w:abstractNumId="26">
    <w:nsid w:val="58C762DF"/>
    <w:multiLevelType w:val="singleLevel"/>
    <w:tmpl w:val="58C762DF"/>
    <w:lvl w:ilvl="0">
      <w:start w:val="1"/>
      <w:numFmt w:val="decimal"/>
      <w:lvlText w:val="%1)"/>
      <w:lvlJc w:val="left"/>
      <w:pPr>
        <w:ind w:left="425" w:hanging="425"/>
      </w:pPr>
      <w:rPr>
        <w:rFonts w:hint="default"/>
      </w:r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33"/>
  </w:num>
  <w:num w:numId="3">
    <w:abstractNumId w:val="31"/>
  </w:num>
  <w:num w:numId="4">
    <w:abstractNumId w:val="9"/>
  </w:num>
  <w:num w:numId="5">
    <w:abstractNumId w:val="5"/>
  </w:num>
  <w:num w:numId="6">
    <w:abstractNumId w:val="4"/>
  </w:num>
  <w:num w:numId="7">
    <w:abstractNumId w:val="19"/>
  </w:num>
  <w:num w:numId="8">
    <w:abstractNumId w:val="15"/>
  </w:num>
  <w:num w:numId="9">
    <w:abstractNumId w:val="14"/>
  </w:num>
  <w:num w:numId="10">
    <w:abstractNumId w:val="18"/>
  </w:num>
  <w:num w:numId="11">
    <w:abstractNumId w:val="27"/>
  </w:num>
  <w:num w:numId="12">
    <w:abstractNumId w:val="11"/>
  </w:num>
  <w:num w:numId="13">
    <w:abstractNumId w:val="34"/>
  </w:num>
  <w:num w:numId="14">
    <w:abstractNumId w:val="20"/>
  </w:num>
  <w:num w:numId="15">
    <w:abstractNumId w:val="1"/>
  </w:num>
  <w:num w:numId="16">
    <w:abstractNumId w:val="17"/>
  </w:num>
  <w:num w:numId="17">
    <w:abstractNumId w:val="13"/>
  </w:num>
  <w:num w:numId="18">
    <w:abstractNumId w:val="30"/>
  </w:num>
  <w:num w:numId="19">
    <w:abstractNumId w:val="29"/>
  </w:num>
  <w:num w:numId="20">
    <w:abstractNumId w:val="32"/>
  </w:num>
  <w:num w:numId="21">
    <w:abstractNumId w:val="21"/>
  </w:num>
  <w:num w:numId="22">
    <w:abstractNumId w:val="22"/>
  </w:num>
  <w:num w:numId="23">
    <w:abstractNumId w:val="23"/>
  </w:num>
  <w:num w:numId="24">
    <w:abstractNumId w:val="24"/>
  </w:num>
  <w:num w:numId="25">
    <w:abstractNumId w:val="28"/>
  </w:num>
  <w:num w:numId="26">
    <w:abstractNumId w:val="7"/>
  </w:num>
  <w:num w:numId="27">
    <w:abstractNumId w:val="8"/>
  </w:num>
  <w:num w:numId="28">
    <w:abstractNumId w:val="10"/>
  </w:num>
  <w:num w:numId="29">
    <w:abstractNumId w:val="0"/>
  </w:num>
  <w:num w:numId="30">
    <w:abstractNumId w:val="25"/>
  </w:num>
  <w:num w:numId="31">
    <w:abstractNumId w:val="26"/>
  </w:num>
  <w:num w:numId="32">
    <w:abstractNumId w:val="2"/>
  </w:num>
  <w:num w:numId="33">
    <w:abstractNumId w:val="3"/>
  </w:num>
  <w:num w:numId="34">
    <w:abstractNumId w:val="16"/>
  </w:num>
  <w:num w:numId="35">
    <w:abstractNumId w:val="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1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A7599"/>
    <w:rsid w:val="000C1BB4"/>
    <w:rsid w:val="000C5E52"/>
    <w:rsid w:val="000D202A"/>
    <w:rsid w:val="000D4D1B"/>
    <w:rsid w:val="000E2A3C"/>
    <w:rsid w:val="000E3D63"/>
    <w:rsid w:val="000E5EC6"/>
    <w:rsid w:val="000F02DF"/>
    <w:rsid w:val="00112E6B"/>
    <w:rsid w:val="00114C01"/>
    <w:rsid w:val="00117F7C"/>
    <w:rsid w:val="00120A4D"/>
    <w:rsid w:val="0012533D"/>
    <w:rsid w:val="00127371"/>
    <w:rsid w:val="001276B0"/>
    <w:rsid w:val="001310AD"/>
    <w:rsid w:val="00132BAD"/>
    <w:rsid w:val="00135D44"/>
    <w:rsid w:val="00135DA0"/>
    <w:rsid w:val="001373DD"/>
    <w:rsid w:val="00141AF1"/>
    <w:rsid w:val="0016755F"/>
    <w:rsid w:val="00170D32"/>
    <w:rsid w:val="0017243F"/>
    <w:rsid w:val="00173210"/>
    <w:rsid w:val="00180270"/>
    <w:rsid w:val="00183905"/>
    <w:rsid w:val="00183E40"/>
    <w:rsid w:val="00191BE4"/>
    <w:rsid w:val="0019244A"/>
    <w:rsid w:val="001A1ABB"/>
    <w:rsid w:val="001A2337"/>
    <w:rsid w:val="001A2870"/>
    <w:rsid w:val="001A7C33"/>
    <w:rsid w:val="001B0552"/>
    <w:rsid w:val="001B15DB"/>
    <w:rsid w:val="001B250A"/>
    <w:rsid w:val="001B3C5D"/>
    <w:rsid w:val="001B7EAF"/>
    <w:rsid w:val="001C2ADB"/>
    <w:rsid w:val="001C3B4F"/>
    <w:rsid w:val="001C4608"/>
    <w:rsid w:val="001C7A4C"/>
    <w:rsid w:val="001D3541"/>
    <w:rsid w:val="001E1392"/>
    <w:rsid w:val="001E1742"/>
    <w:rsid w:val="001E4D0C"/>
    <w:rsid w:val="001F38A9"/>
    <w:rsid w:val="001F620B"/>
    <w:rsid w:val="00212C01"/>
    <w:rsid w:val="00220CF4"/>
    <w:rsid w:val="00242F10"/>
    <w:rsid w:val="002465E4"/>
    <w:rsid w:val="0026697F"/>
    <w:rsid w:val="002743C1"/>
    <w:rsid w:val="002A5536"/>
    <w:rsid w:val="002B165D"/>
    <w:rsid w:val="002B1AA9"/>
    <w:rsid w:val="002C228F"/>
    <w:rsid w:val="002C608E"/>
    <w:rsid w:val="002D2631"/>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D2F22"/>
    <w:rsid w:val="003E3624"/>
    <w:rsid w:val="003E5689"/>
    <w:rsid w:val="003E600C"/>
    <w:rsid w:val="003E71B3"/>
    <w:rsid w:val="003F434B"/>
    <w:rsid w:val="00404CE7"/>
    <w:rsid w:val="0041778F"/>
    <w:rsid w:val="0042362D"/>
    <w:rsid w:val="004303A8"/>
    <w:rsid w:val="0045557D"/>
    <w:rsid w:val="00466457"/>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2CCB"/>
    <w:rsid w:val="004F3B6C"/>
    <w:rsid w:val="00506DC3"/>
    <w:rsid w:val="00514412"/>
    <w:rsid w:val="00521CD8"/>
    <w:rsid w:val="005348CA"/>
    <w:rsid w:val="00540A84"/>
    <w:rsid w:val="005424A4"/>
    <w:rsid w:val="0055068B"/>
    <w:rsid w:val="00556D55"/>
    <w:rsid w:val="005575D5"/>
    <w:rsid w:val="00573AE3"/>
    <w:rsid w:val="00575C24"/>
    <w:rsid w:val="005927BF"/>
    <w:rsid w:val="0059396B"/>
    <w:rsid w:val="005959E3"/>
    <w:rsid w:val="005B3EB8"/>
    <w:rsid w:val="005B7E41"/>
    <w:rsid w:val="005C26DA"/>
    <w:rsid w:val="005C3B67"/>
    <w:rsid w:val="005C679B"/>
    <w:rsid w:val="005D5852"/>
    <w:rsid w:val="005E5AD3"/>
    <w:rsid w:val="005E729F"/>
    <w:rsid w:val="005F3BF5"/>
    <w:rsid w:val="005F796F"/>
    <w:rsid w:val="006017BC"/>
    <w:rsid w:val="00601851"/>
    <w:rsid w:val="00603D07"/>
    <w:rsid w:val="00612004"/>
    <w:rsid w:val="00614185"/>
    <w:rsid w:val="00620612"/>
    <w:rsid w:val="0062117B"/>
    <w:rsid w:val="00621233"/>
    <w:rsid w:val="00622114"/>
    <w:rsid w:val="006260AD"/>
    <w:rsid w:val="00631DE1"/>
    <w:rsid w:val="00634EE1"/>
    <w:rsid w:val="00650F8E"/>
    <w:rsid w:val="00651187"/>
    <w:rsid w:val="00654E8A"/>
    <w:rsid w:val="0065584A"/>
    <w:rsid w:val="00663509"/>
    <w:rsid w:val="00663622"/>
    <w:rsid w:val="00665B76"/>
    <w:rsid w:val="006714CA"/>
    <w:rsid w:val="00682CD7"/>
    <w:rsid w:val="006A0313"/>
    <w:rsid w:val="006A0ADE"/>
    <w:rsid w:val="006B1D3D"/>
    <w:rsid w:val="006B4CC0"/>
    <w:rsid w:val="006B579C"/>
    <w:rsid w:val="006C1EE3"/>
    <w:rsid w:val="006C2120"/>
    <w:rsid w:val="006C2123"/>
    <w:rsid w:val="006C3EC5"/>
    <w:rsid w:val="006D1670"/>
    <w:rsid w:val="006D498B"/>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546"/>
    <w:rsid w:val="00747725"/>
    <w:rsid w:val="00755AC2"/>
    <w:rsid w:val="0076484D"/>
    <w:rsid w:val="00765466"/>
    <w:rsid w:val="0077357B"/>
    <w:rsid w:val="00784777"/>
    <w:rsid w:val="00792084"/>
    <w:rsid w:val="00792153"/>
    <w:rsid w:val="00792BB8"/>
    <w:rsid w:val="00792CDB"/>
    <w:rsid w:val="00792E80"/>
    <w:rsid w:val="00793070"/>
    <w:rsid w:val="00793E74"/>
    <w:rsid w:val="007B00B6"/>
    <w:rsid w:val="007B5D07"/>
    <w:rsid w:val="007B7D36"/>
    <w:rsid w:val="007C6E40"/>
    <w:rsid w:val="007D2D4C"/>
    <w:rsid w:val="007D6023"/>
    <w:rsid w:val="007E3239"/>
    <w:rsid w:val="007E4589"/>
    <w:rsid w:val="007E7484"/>
    <w:rsid w:val="008136AF"/>
    <w:rsid w:val="00813CEE"/>
    <w:rsid w:val="00820D99"/>
    <w:rsid w:val="008234A5"/>
    <w:rsid w:val="00825A7A"/>
    <w:rsid w:val="00831B3B"/>
    <w:rsid w:val="0083625E"/>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7BF4"/>
    <w:rsid w:val="008B7F14"/>
    <w:rsid w:val="008C57F7"/>
    <w:rsid w:val="008D2F32"/>
    <w:rsid w:val="008D6AFC"/>
    <w:rsid w:val="008E0CF5"/>
    <w:rsid w:val="008E2DB4"/>
    <w:rsid w:val="008E3C21"/>
    <w:rsid w:val="0090249B"/>
    <w:rsid w:val="009134EE"/>
    <w:rsid w:val="009150E2"/>
    <w:rsid w:val="0091747C"/>
    <w:rsid w:val="00922472"/>
    <w:rsid w:val="00925D3F"/>
    <w:rsid w:val="0093487D"/>
    <w:rsid w:val="00936A18"/>
    <w:rsid w:val="00943585"/>
    <w:rsid w:val="00950B51"/>
    <w:rsid w:val="00955AAA"/>
    <w:rsid w:val="0096193D"/>
    <w:rsid w:val="009756CF"/>
    <w:rsid w:val="009848C9"/>
    <w:rsid w:val="0099426C"/>
    <w:rsid w:val="00997AA2"/>
    <w:rsid w:val="009A52EE"/>
    <w:rsid w:val="009B41E9"/>
    <w:rsid w:val="009C4C6C"/>
    <w:rsid w:val="009D0F78"/>
    <w:rsid w:val="009D1B24"/>
    <w:rsid w:val="009E0C33"/>
    <w:rsid w:val="009E1F3B"/>
    <w:rsid w:val="009E37DB"/>
    <w:rsid w:val="009F72EF"/>
    <w:rsid w:val="00A04003"/>
    <w:rsid w:val="00A079CA"/>
    <w:rsid w:val="00A13DFC"/>
    <w:rsid w:val="00A21C99"/>
    <w:rsid w:val="00A245C3"/>
    <w:rsid w:val="00A40B41"/>
    <w:rsid w:val="00A50025"/>
    <w:rsid w:val="00A50102"/>
    <w:rsid w:val="00A57B1F"/>
    <w:rsid w:val="00A61928"/>
    <w:rsid w:val="00A620C4"/>
    <w:rsid w:val="00A6357F"/>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0536A"/>
    <w:rsid w:val="00B13686"/>
    <w:rsid w:val="00B15FD5"/>
    <w:rsid w:val="00B2328C"/>
    <w:rsid w:val="00B306BB"/>
    <w:rsid w:val="00B32ECA"/>
    <w:rsid w:val="00B40DEC"/>
    <w:rsid w:val="00B41812"/>
    <w:rsid w:val="00B43B4C"/>
    <w:rsid w:val="00B46BEF"/>
    <w:rsid w:val="00B473CD"/>
    <w:rsid w:val="00B5075E"/>
    <w:rsid w:val="00B55B45"/>
    <w:rsid w:val="00B70A09"/>
    <w:rsid w:val="00B713ED"/>
    <w:rsid w:val="00B7427F"/>
    <w:rsid w:val="00B85917"/>
    <w:rsid w:val="00B90C74"/>
    <w:rsid w:val="00B96D66"/>
    <w:rsid w:val="00B9720B"/>
    <w:rsid w:val="00B976BC"/>
    <w:rsid w:val="00BA4EAF"/>
    <w:rsid w:val="00BA5387"/>
    <w:rsid w:val="00BA6CA8"/>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36B2E"/>
    <w:rsid w:val="00C55313"/>
    <w:rsid w:val="00C578AD"/>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2C67"/>
    <w:rsid w:val="00DB6F59"/>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76D23"/>
    <w:rsid w:val="00E85AE3"/>
    <w:rsid w:val="00E86D3C"/>
    <w:rsid w:val="00E9711A"/>
    <w:rsid w:val="00EA057E"/>
    <w:rsid w:val="00EA5F0B"/>
    <w:rsid w:val="00EA7766"/>
    <w:rsid w:val="00EB4777"/>
    <w:rsid w:val="00ED2843"/>
    <w:rsid w:val="00ED4DAE"/>
    <w:rsid w:val="00ED5FFD"/>
    <w:rsid w:val="00ED7D7C"/>
    <w:rsid w:val="00EE1FAC"/>
    <w:rsid w:val="00EF05E1"/>
    <w:rsid w:val="00EF392F"/>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B3C88"/>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1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paragraph" w:customStyle="1" w:styleId="Positionen">
    <w:name w:val="Position en"/>
    <w:rsid w:val="006A0ADE"/>
    <w:pPr>
      <w:tabs>
        <w:tab w:val="num" w:pos="360"/>
      </w:tabs>
      <w:spacing w:line="240" w:lineRule="atLeast"/>
      <w:ind w:left="360" w:hanging="360"/>
    </w:pPr>
    <w:rPr>
      <w:rFonts w:ascii="Verdana" w:eastAsia="宋体" w:hAnsi="Verdana" w:cs="Times New Roman"/>
      <w:b/>
      <w:kern w:val="0"/>
    </w:rPr>
  </w:style>
  <w:style w:type="paragraph" w:customStyle="1" w:styleId="AufzhlungEbene2">
    <w:name w:val="Aufzählung Ebene 2"/>
    <w:rsid w:val="006A0ADE"/>
    <w:pPr>
      <w:spacing w:after="20"/>
      <w:ind w:left="360" w:hanging="360"/>
    </w:pPr>
    <w:rPr>
      <w:rFonts w:ascii="Verdana" w:eastAsia="宋体" w:hAnsi="Verdana" w:cs="Times New Roman"/>
      <w:kern w:val="0"/>
      <w:szCs w:val="24"/>
    </w:rPr>
  </w:style>
  <w:style w:type="paragraph" w:customStyle="1" w:styleId="Produktberschrift">
    <w:name w:val="Produktüberschrift"/>
    <w:rsid w:val="006A0ADE"/>
    <w:pPr>
      <w:spacing w:after="80" w:line="240" w:lineRule="atLeast"/>
    </w:pPr>
    <w:rPr>
      <w:rFonts w:ascii="Verdana" w:eastAsia="Times New Roman" w:hAnsi="Verdana" w:cs="Times New Roman"/>
      <w:b/>
      <w:kern w:val="0"/>
      <w:lang w:val="de-DE" w:eastAsia="de-DE"/>
    </w:rPr>
  </w:style>
  <w:style w:type="paragraph" w:customStyle="1" w:styleId="AufzhlungEbene1">
    <w:name w:val="Aufzählung Ebene 1"/>
    <w:rsid w:val="006A0ADE"/>
    <w:pPr>
      <w:tabs>
        <w:tab w:val="num" w:pos="420"/>
      </w:tabs>
      <w:spacing w:after="20"/>
      <w:ind w:left="420" w:hanging="420"/>
    </w:pPr>
    <w:rPr>
      <w:rFonts w:ascii="Verdana" w:eastAsia="Times New Roman" w:hAnsi="Verdana" w:cs="Times New Roman"/>
      <w:kern w:val="0"/>
      <w:szCs w:val="24"/>
      <w:lang w:val="de-DE" w:eastAsia="de-DE"/>
    </w:rPr>
  </w:style>
  <w:style w:type="paragraph" w:customStyle="1" w:styleId="Default">
    <w:name w:val="Default"/>
    <w:rsid w:val="0012533D"/>
    <w:pPr>
      <w:widowControl w:val="0"/>
      <w:autoSpaceDE w:val="0"/>
      <w:autoSpaceDN w:val="0"/>
      <w:adjustRightInd w:val="0"/>
    </w:pPr>
    <w:rPr>
      <w:rFonts w:ascii="Times New Roman" w:eastAsia="宋体"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2046</TotalTime>
  <Pages>50</Pages>
  <Words>4547</Words>
  <Characters>25922</Characters>
  <Application>Microsoft Office Word</Application>
  <DocSecurity>0</DocSecurity>
  <Lines>216</Lines>
  <Paragraphs>60</Paragraphs>
  <ScaleCrop>false</ScaleCrop>
  <Company>Lenovo</Company>
  <LinksUpToDate>false</LinksUpToDate>
  <CharactersWithSpaces>30409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226</cp:revision>
  <cp:lastPrinted>2015-12-14T05:56:00Z</cp:lastPrinted>
  <dcterms:created xsi:type="dcterms:W3CDTF">2015-12-11T03:27:00Z</dcterms:created>
  <dcterms:modified xsi:type="dcterms:W3CDTF">2017-04-13T03:31:00Z</dcterms:modified>
</cp:coreProperties>
</file>