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AB1FFB" w:rsidP="00EA5F0B">
      <w:pPr>
        <w:spacing w:line="360" w:lineRule="auto"/>
        <w:jc w:val="center"/>
        <w:rPr>
          <w:b/>
          <w:bCs/>
          <w:sz w:val="44"/>
        </w:rPr>
      </w:pPr>
      <w:r>
        <w:rPr>
          <w:rFonts w:ascii="宋体" w:hAnsi="宋体" w:cs="宋体" w:hint="eastAsia"/>
          <w:b/>
          <w:kern w:val="0"/>
          <w:sz w:val="44"/>
          <w:szCs w:val="44"/>
        </w:rPr>
        <w:t>2018年</w:t>
      </w:r>
      <w:r w:rsidR="007F3FA9">
        <w:rPr>
          <w:rFonts w:ascii="宋体" w:hAnsi="宋体" w:cs="宋体" w:hint="eastAsia"/>
          <w:b/>
          <w:kern w:val="0"/>
          <w:sz w:val="44"/>
          <w:szCs w:val="44"/>
        </w:rPr>
        <w:t>电感耦合等离子体发射光谱仪ICP-OES</w:t>
      </w:r>
      <w:r w:rsidR="00ED1672">
        <w:rPr>
          <w:rFonts w:ascii="宋体" w:hAnsi="宋体" w:cs="宋体" w:hint="eastAsia"/>
          <w:b/>
          <w:kern w:val="0"/>
          <w:sz w:val="44"/>
          <w:szCs w:val="44"/>
        </w:rPr>
        <w:t>(环保)</w:t>
      </w:r>
      <w:r>
        <w:rPr>
          <w:rFonts w:ascii="宋体" w:hAnsi="宋体" w:cs="宋体" w:hint="eastAsia"/>
          <w:b/>
          <w:kern w:val="0"/>
          <w:sz w:val="44"/>
          <w:szCs w:val="44"/>
        </w:rPr>
        <w:t>采购项目</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8E329A"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105280">
        <w:rPr>
          <w:rFonts w:ascii="仿宋_GB2312" w:eastAsia="仿宋_GB2312" w:hint="eastAsia"/>
          <w:b/>
          <w:sz w:val="36"/>
          <w:szCs w:val="36"/>
        </w:rPr>
        <w:t>GDJL-18/</w:t>
      </w:r>
      <w:r w:rsidR="00ED1672">
        <w:rPr>
          <w:rFonts w:ascii="仿宋_GB2312" w:eastAsia="仿宋_GB2312" w:hint="eastAsia"/>
          <w:b/>
          <w:sz w:val="36"/>
          <w:szCs w:val="36"/>
        </w:rPr>
        <w:t>04-</w:t>
      </w:r>
      <w:r w:rsidR="007F3FA9">
        <w:rPr>
          <w:rFonts w:ascii="仿宋_GB2312" w:eastAsia="仿宋_GB2312" w:hint="eastAsia"/>
          <w:b/>
          <w:sz w:val="36"/>
          <w:szCs w:val="36"/>
        </w:rPr>
        <w:t>165</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8E329A">
        <w:rPr>
          <w:rFonts w:asciiTheme="minorEastAsia" w:eastAsiaTheme="minorEastAsia" w:hAnsiTheme="minorEastAsia" w:hint="eastAsia"/>
          <w:b/>
          <w:bCs/>
          <w:sz w:val="36"/>
          <w:szCs w:val="36"/>
        </w:rPr>
        <w:t>2018年4月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981B6A" w:rsidP="00872656">
      <w:pPr>
        <w:pStyle w:val="10"/>
        <w:tabs>
          <w:tab w:val="right" w:leader="dot" w:pos="9402"/>
        </w:tabs>
        <w:rPr>
          <w:rFonts w:eastAsiaTheme="minorEastAsia" w:cstheme="minorBidi"/>
          <w:b w:val="0"/>
          <w:bCs w:val="0"/>
          <w:caps w:val="0"/>
          <w:noProof/>
          <w:sz w:val="21"/>
          <w:szCs w:val="21"/>
        </w:rPr>
      </w:pPr>
      <w:r w:rsidRPr="00981B6A">
        <w:rPr>
          <w:sz w:val="21"/>
          <w:szCs w:val="21"/>
        </w:rPr>
        <w:fldChar w:fldCharType="begin"/>
      </w:r>
      <w:r w:rsidR="00E34B45" w:rsidRPr="00872656">
        <w:rPr>
          <w:sz w:val="21"/>
          <w:szCs w:val="21"/>
        </w:rPr>
        <w:instrText xml:space="preserve"> TOC \o "1-3" \h \z \u </w:instrText>
      </w:r>
      <w:r w:rsidRPr="00981B6A">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981B6A"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981B6A"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981B6A"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981B6A"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981B6A"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981B6A"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981B6A"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981B6A"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981B6A"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981B6A"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981B6A"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981B6A"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981B6A"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981B6A"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w:t>
        </w:r>
        <w:r w:rsidR="00EB4DE2">
          <w:rPr>
            <w:rStyle w:val="ae"/>
            <w:noProof/>
            <w:sz w:val="21"/>
            <w:szCs w:val="21"/>
          </w:rPr>
          <w:t>18</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981B6A"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981B6A"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981B6A"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981B6A"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981B6A"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981B6A"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981B6A"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981B6A"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981B6A"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981B6A"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981B6A"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981B6A"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981B6A"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EB4DE2">
          <w:rPr>
            <w:noProof/>
            <w:webHidden/>
            <w:sz w:val="21"/>
            <w:szCs w:val="21"/>
          </w:rPr>
          <w:t>18</w:t>
        </w:r>
        <w:r w:rsidRPr="00872656">
          <w:rPr>
            <w:noProof/>
            <w:webHidden/>
            <w:sz w:val="21"/>
            <w:szCs w:val="21"/>
          </w:rPr>
          <w:fldChar w:fldCharType="end"/>
        </w:r>
      </w:hyperlink>
    </w:p>
    <w:p w:rsidR="00872656" w:rsidRPr="00872656" w:rsidRDefault="00981B6A"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981B6A"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981B6A"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981B6A"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981B6A"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981B6A"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981B6A"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981B6A"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981B6A"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981B6A"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981B6A"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981B6A"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981B6A"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981B6A"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981B6A"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981B6A"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981B6A"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981B6A"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981B6A"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981B6A"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981B6A"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981B6A"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981B6A"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981B6A"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981B6A"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981B6A"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981B6A"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981B6A"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981B6A"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981B6A"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981B6A"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981B6A"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981B6A"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981B6A"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981B6A"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981B6A"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981B6A"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981B6A"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981B6A"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981B6A"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981B6A"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981B6A"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981B6A"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981B6A"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981B6A"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981B6A"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981B6A"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981B6A"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981B6A"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7F3FA9">
        <w:rPr>
          <w:rFonts w:asciiTheme="minorEastAsia" w:hAnsiTheme="minorEastAsia" w:hint="eastAsia"/>
          <w:sz w:val="24"/>
        </w:rPr>
        <w:t>电感耦合等离子体发射光谱仪ICP-OES</w:t>
      </w:r>
      <w:r w:rsidR="00ED1672">
        <w:rPr>
          <w:rFonts w:asciiTheme="minorEastAsia" w:hAnsiTheme="minorEastAsia" w:hint="eastAsia"/>
          <w:sz w:val="24"/>
        </w:rPr>
        <w:t>(环保)</w:t>
      </w:r>
      <w:r w:rsidR="00AB1FFB">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8E329A">
        <w:rPr>
          <w:rFonts w:asciiTheme="minorEastAsia" w:eastAsiaTheme="minorEastAsia" w:hAnsiTheme="minorEastAsia" w:hint="eastAsia"/>
          <w:sz w:val="24"/>
        </w:rPr>
        <w:t>2018年4月</w:t>
      </w:r>
      <w:r w:rsidR="00EB4DE2">
        <w:rPr>
          <w:rFonts w:asciiTheme="minorEastAsia" w:eastAsiaTheme="minorEastAsia" w:hAnsiTheme="minorEastAsia" w:hint="eastAsia"/>
          <w:sz w:val="24"/>
        </w:rPr>
        <w:t>18</w:t>
      </w:r>
      <w:r w:rsidR="008E329A">
        <w:rPr>
          <w:rFonts w:asciiTheme="minorEastAsia" w:eastAsiaTheme="minorEastAsia" w:hAnsiTheme="minorEastAsia" w:hint="eastAsia"/>
          <w:sz w:val="24"/>
        </w:rPr>
        <w:t>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105280">
        <w:rPr>
          <w:rFonts w:asciiTheme="minorEastAsia" w:eastAsiaTheme="minorEastAsia" w:hAnsiTheme="minorEastAsia" w:hint="eastAsia"/>
          <w:bCs/>
          <w:sz w:val="24"/>
        </w:rPr>
        <w:t>GDJL-18/</w:t>
      </w:r>
      <w:r w:rsidR="00ED1672">
        <w:rPr>
          <w:rFonts w:asciiTheme="minorEastAsia" w:eastAsiaTheme="minorEastAsia" w:hAnsiTheme="minorEastAsia" w:hint="eastAsia"/>
          <w:bCs/>
          <w:sz w:val="24"/>
        </w:rPr>
        <w:t>04-</w:t>
      </w:r>
      <w:r w:rsidR="007F3FA9">
        <w:rPr>
          <w:rFonts w:asciiTheme="minorEastAsia" w:eastAsiaTheme="minorEastAsia" w:hAnsiTheme="minorEastAsia" w:hint="eastAsia"/>
          <w:bCs/>
          <w:sz w:val="24"/>
        </w:rPr>
        <w:t>165</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7F3FA9">
        <w:rPr>
          <w:rFonts w:asciiTheme="minorEastAsia" w:hAnsiTheme="minorEastAsia" w:hint="eastAsia"/>
          <w:sz w:val="24"/>
        </w:rPr>
        <w:t>电感耦合等离子体发射光谱仪ICP-OES</w:t>
      </w:r>
      <w:r w:rsidR="00ED1672">
        <w:rPr>
          <w:rFonts w:asciiTheme="minorEastAsia" w:hAnsiTheme="minorEastAsia" w:hint="eastAsia"/>
          <w:sz w:val="24"/>
        </w:rPr>
        <w:t>(环保)</w:t>
      </w:r>
      <w:r w:rsidR="00AB1FFB">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327819" w:rsidRPr="00614185" w:rsidTr="00327819">
        <w:trPr>
          <w:trHeight w:val="478"/>
          <w:tblCellSpacing w:w="20" w:type="dxa"/>
        </w:trPr>
        <w:tc>
          <w:tcPr>
            <w:tcW w:w="2653" w:type="dxa"/>
            <w:shd w:val="clear" w:color="auto" w:fill="FFFFFF"/>
            <w:vAlign w:val="center"/>
            <w:hideMark/>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49"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规格型号</w:t>
            </w:r>
          </w:p>
        </w:tc>
        <w:tc>
          <w:tcPr>
            <w:tcW w:w="1243"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3" w:type="dxa"/>
            <w:shd w:val="clear" w:color="auto" w:fill="FFFFFF"/>
            <w:vAlign w:val="center"/>
          </w:tcPr>
          <w:p w:rsidR="00327819" w:rsidRDefault="00327819" w:rsidP="00E4343E">
            <w:pPr>
              <w:widowControl/>
              <w:spacing w:after="150"/>
              <w:jc w:val="center"/>
              <w:rPr>
                <w:rFonts w:ascii="宋体" w:hAnsi="宋体" w:cs="宋体"/>
                <w:kern w:val="0"/>
                <w:sz w:val="24"/>
              </w:rPr>
            </w:pPr>
            <w:r>
              <w:rPr>
                <w:rFonts w:ascii="宋体" w:hAnsi="宋体" w:cs="宋体" w:hint="eastAsia"/>
                <w:kern w:val="0"/>
                <w:sz w:val="24"/>
              </w:rPr>
              <w:t>地点</w:t>
            </w:r>
          </w:p>
        </w:tc>
        <w:tc>
          <w:tcPr>
            <w:tcW w:w="1496"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备注</w:t>
            </w:r>
          </w:p>
        </w:tc>
      </w:tr>
      <w:tr w:rsidR="00327819" w:rsidRPr="00614185" w:rsidTr="00327819">
        <w:trPr>
          <w:trHeight w:val="70"/>
          <w:tblCellSpacing w:w="20" w:type="dxa"/>
        </w:trPr>
        <w:tc>
          <w:tcPr>
            <w:tcW w:w="2653" w:type="dxa"/>
            <w:shd w:val="clear" w:color="auto" w:fill="FFFFFF"/>
            <w:vAlign w:val="center"/>
            <w:hideMark/>
          </w:tcPr>
          <w:p w:rsidR="00327819" w:rsidRPr="0091131A" w:rsidRDefault="007F3FA9" w:rsidP="004A6E71">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电感耦合等离子体发射光谱仪ICP-OES</w:t>
            </w:r>
            <w:r w:rsidR="00ED1672">
              <w:rPr>
                <w:rFonts w:asciiTheme="minorEastAsia" w:hAnsiTheme="minorEastAsia" w:hint="eastAsia"/>
                <w:sz w:val="24"/>
              </w:rPr>
              <w:t>(环保)</w:t>
            </w:r>
          </w:p>
        </w:tc>
        <w:tc>
          <w:tcPr>
            <w:tcW w:w="1449" w:type="dxa"/>
            <w:shd w:val="clear" w:color="auto" w:fill="FFFFFF"/>
            <w:vAlign w:val="center"/>
          </w:tcPr>
          <w:p w:rsidR="00327819" w:rsidRPr="00614185" w:rsidRDefault="004A6E71"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243" w:type="dxa"/>
            <w:shd w:val="clear" w:color="auto" w:fill="FFFFFF"/>
            <w:vAlign w:val="center"/>
          </w:tcPr>
          <w:p w:rsidR="00327819" w:rsidRPr="00614185" w:rsidRDefault="008E329A" w:rsidP="00E4343E">
            <w:pPr>
              <w:widowControl/>
              <w:spacing w:after="150"/>
              <w:jc w:val="center"/>
              <w:rPr>
                <w:rFonts w:ascii="宋体" w:hAnsi="宋体" w:cs="宋体"/>
                <w:kern w:val="0"/>
                <w:sz w:val="24"/>
              </w:rPr>
            </w:pPr>
            <w:r>
              <w:rPr>
                <w:rFonts w:ascii="宋体" w:hAnsi="宋体" w:cs="宋体" w:hint="eastAsia"/>
                <w:kern w:val="0"/>
                <w:sz w:val="24"/>
              </w:rPr>
              <w:t>1</w:t>
            </w:r>
          </w:p>
        </w:tc>
        <w:tc>
          <w:tcPr>
            <w:tcW w:w="1503" w:type="dxa"/>
            <w:shd w:val="clear" w:color="auto" w:fill="FFFFFF"/>
            <w:vAlign w:val="center"/>
          </w:tcPr>
          <w:p w:rsidR="00327819" w:rsidRPr="00614185" w:rsidRDefault="007F3FA9" w:rsidP="00E4343E">
            <w:pPr>
              <w:widowControl/>
              <w:spacing w:after="150"/>
              <w:jc w:val="center"/>
              <w:rPr>
                <w:rFonts w:ascii="宋体" w:hAnsi="宋体" w:cs="宋体"/>
                <w:kern w:val="0"/>
                <w:sz w:val="24"/>
              </w:rPr>
            </w:pPr>
            <w:r>
              <w:rPr>
                <w:rFonts w:asciiTheme="minorEastAsia" w:hAnsiTheme="minorEastAsia" w:hint="eastAsia"/>
                <w:sz w:val="24"/>
              </w:rPr>
              <w:t>长沙</w:t>
            </w:r>
          </w:p>
        </w:tc>
        <w:tc>
          <w:tcPr>
            <w:tcW w:w="1496"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EB4DE2">
        <w:rPr>
          <w:rFonts w:asciiTheme="minorEastAsia" w:eastAsiaTheme="minorEastAsia" w:hAnsiTheme="minorEastAsia" w:hint="eastAsia"/>
          <w:sz w:val="24"/>
        </w:rPr>
        <w:t>2018年5月8日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EB4DE2">
        <w:rPr>
          <w:rFonts w:asciiTheme="minorEastAsia" w:eastAsiaTheme="minorEastAsia" w:hAnsiTheme="minorEastAsia" w:hint="eastAsia"/>
          <w:sz w:val="24"/>
        </w:rPr>
        <w:t>2018年5月8日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8E329A">
        <w:rPr>
          <w:rFonts w:asciiTheme="minorEastAsia" w:eastAsiaTheme="minorEastAsia" w:hAnsiTheme="minorEastAsia" w:hint="eastAsia"/>
          <w:sz w:val="24"/>
          <w:shd w:val="clear" w:color="auto" w:fill="FFFF00"/>
        </w:rPr>
        <w:t>2018年</w:t>
      </w:r>
      <w:r w:rsidR="00EB4DE2">
        <w:rPr>
          <w:rFonts w:asciiTheme="minorEastAsia" w:eastAsiaTheme="minorEastAsia" w:hAnsiTheme="minorEastAsia" w:hint="eastAsia"/>
          <w:sz w:val="24"/>
          <w:shd w:val="clear" w:color="auto" w:fill="FFFF00"/>
        </w:rPr>
        <w:t>4月25日18</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381773">
        <w:rPr>
          <w:rFonts w:asciiTheme="minorEastAsia" w:eastAsiaTheme="minorEastAsia" w:hAnsiTheme="minorEastAsia" w:hint="eastAsia"/>
          <w:sz w:val="24"/>
          <w:highlight w:val="yellow"/>
          <w:shd w:val="clear" w:color="auto" w:fill="FFFFFF"/>
        </w:rPr>
        <w:t>zouym</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381773">
        <w:rPr>
          <w:rFonts w:asciiTheme="minorEastAsia" w:eastAsiaTheme="minorEastAsia" w:hAnsiTheme="minorEastAsia" w:hint="eastAsia"/>
          <w:sz w:val="24"/>
        </w:rPr>
        <w:t>邹小姐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381773">
        <w:rPr>
          <w:rFonts w:asciiTheme="minorEastAsia" w:eastAsiaTheme="minorEastAsia" w:hAnsiTheme="minorEastAsia" w:hint="eastAsia"/>
          <w:sz w:val="24"/>
        </w:rPr>
        <w:t>8359</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381773">
        <w:rPr>
          <w:rFonts w:asciiTheme="minorEastAsia" w:eastAsiaTheme="minorEastAsia" w:hAnsiTheme="minorEastAsia" w:hint="eastAsia"/>
          <w:sz w:val="24"/>
        </w:rPr>
        <w:t>zouym</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F2029">
        <w:rPr>
          <w:rFonts w:asciiTheme="minorEastAsia" w:eastAsiaTheme="minorEastAsia" w:hAnsiTheme="minorEastAsia" w:hint="eastAsia"/>
          <w:sz w:val="24"/>
        </w:rPr>
        <w:t xml:space="preserve">      </w:t>
      </w:r>
      <w:r w:rsidR="008E329A">
        <w:rPr>
          <w:rFonts w:asciiTheme="minorEastAsia" w:eastAsiaTheme="minorEastAsia" w:hAnsiTheme="minorEastAsia" w:hint="eastAsia"/>
          <w:sz w:val="24"/>
        </w:rPr>
        <w:t>2018年4月</w:t>
      </w:r>
      <w:r w:rsidR="00EB4DE2">
        <w:rPr>
          <w:rFonts w:asciiTheme="minorEastAsia" w:eastAsiaTheme="minorEastAsia" w:hAnsiTheme="minorEastAsia" w:hint="eastAsia"/>
          <w:sz w:val="24"/>
        </w:rPr>
        <w:t>18</w:t>
      </w:r>
      <w:r w:rsidR="008E329A">
        <w:rPr>
          <w:rFonts w:asciiTheme="minorEastAsia" w:eastAsiaTheme="minorEastAsia" w:hAnsiTheme="minorEastAsia" w:hint="eastAsia"/>
          <w:sz w:val="24"/>
        </w:rPr>
        <w:t>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AB1FFB">
              <w:rPr>
                <w:rFonts w:asciiTheme="minorEastAsia" w:hAnsiTheme="minorEastAsia" w:hint="eastAsia"/>
                <w:szCs w:val="21"/>
              </w:rPr>
              <w:t>2018年</w:t>
            </w:r>
            <w:r w:rsidR="007F3FA9">
              <w:rPr>
                <w:rFonts w:asciiTheme="minorEastAsia" w:hAnsiTheme="minorEastAsia" w:hint="eastAsia"/>
                <w:szCs w:val="21"/>
              </w:rPr>
              <w:t>电感耦合等离子体发射光谱仪ICP-OES</w:t>
            </w:r>
            <w:r w:rsidR="00ED1672">
              <w:rPr>
                <w:rFonts w:asciiTheme="minorEastAsia" w:hAnsiTheme="minorEastAsia" w:hint="eastAsia"/>
                <w:szCs w:val="21"/>
              </w:rPr>
              <w:t>(环保)</w:t>
            </w:r>
            <w:r w:rsidR="00AB1FFB">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2E52C8" w:rsidRDefault="005575D5" w:rsidP="00D72834">
            <w:pPr>
              <w:autoSpaceDE w:val="0"/>
              <w:autoSpaceDN w:val="0"/>
              <w:jc w:val="center"/>
              <w:rPr>
                <w:rFonts w:asciiTheme="minorEastAsia" w:eastAsiaTheme="minorEastAsia" w:hAnsiTheme="minorEastAsia"/>
                <w:szCs w:val="21"/>
              </w:rPr>
            </w:pPr>
            <w:r w:rsidRPr="002E52C8">
              <w:rPr>
                <w:rFonts w:asciiTheme="minorEastAsia" w:eastAsiaTheme="minorEastAsia" w:hAnsiTheme="minorEastAsia" w:hint="eastAsia"/>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403864"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EB4DE2"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18</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A330A5">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A330A5">
              <w:rPr>
                <w:rFonts w:asciiTheme="minorEastAsia" w:eastAsiaTheme="minorEastAsia" w:hAnsiTheme="minorEastAsia" w:hint="eastAsia"/>
                <w:szCs w:val="21"/>
                <w:u w:val="single"/>
              </w:rPr>
              <w:t>9</w:t>
            </w:r>
            <w:r w:rsidR="00234A58">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收件人：广州广电计量检测股份有限公司</w:t>
            </w:r>
            <w:r w:rsidR="00936308">
              <w:rPr>
                <w:rFonts w:asciiTheme="minorEastAsia" w:eastAsiaTheme="minorEastAsia" w:hAnsiTheme="minorEastAsia" w:hint="eastAsia"/>
                <w:szCs w:val="21"/>
              </w:rPr>
              <w:t xml:space="preserve">    </w:t>
            </w:r>
            <w:r w:rsidR="00381773">
              <w:rPr>
                <w:rFonts w:asciiTheme="minorEastAsia" w:eastAsiaTheme="minorEastAsia" w:hAnsiTheme="minorEastAsia" w:hint="eastAsia"/>
                <w:szCs w:val="21"/>
              </w:rPr>
              <w:t>邹月明</w:t>
            </w:r>
            <w:r w:rsidR="00936308">
              <w:rPr>
                <w:rFonts w:asciiTheme="minorEastAsia" w:eastAsiaTheme="minorEastAsia" w:hAnsiTheme="minorEastAsia" w:hint="eastAsia"/>
                <w:szCs w:val="21"/>
              </w:rPr>
              <w:t>(</w:t>
            </w:r>
            <w:r w:rsidR="00381773">
              <w:rPr>
                <w:rFonts w:asciiTheme="minorEastAsia" w:eastAsiaTheme="minorEastAsia" w:hAnsiTheme="minorEastAsia" w:hint="eastAsia"/>
                <w:szCs w:val="21"/>
              </w:rPr>
              <w:t>13242808300</w:t>
            </w:r>
            <w:r w:rsidR="00936308">
              <w:rPr>
                <w:rFonts w:asciiTheme="minorEastAsia" w:eastAsiaTheme="minorEastAsia" w:hAnsiTheme="minorEastAsia" w:hint="eastAsia"/>
                <w:szCs w:val="21"/>
              </w:rPr>
              <w:t>)</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105280">
              <w:rPr>
                <w:rFonts w:asciiTheme="minorEastAsia" w:eastAsiaTheme="minorEastAsia" w:hAnsiTheme="minorEastAsia"/>
                <w:szCs w:val="21"/>
                <w:highlight w:val="yellow"/>
              </w:rPr>
              <w:t>GDJL-18/</w:t>
            </w:r>
            <w:r w:rsidR="00ED1672">
              <w:rPr>
                <w:rFonts w:asciiTheme="minorEastAsia" w:eastAsiaTheme="minorEastAsia" w:hAnsiTheme="minorEastAsia"/>
                <w:szCs w:val="21"/>
                <w:highlight w:val="yellow"/>
              </w:rPr>
              <w:t>04-</w:t>
            </w:r>
            <w:r w:rsidR="007F3FA9">
              <w:rPr>
                <w:rFonts w:asciiTheme="minorEastAsia" w:eastAsiaTheme="minorEastAsia" w:hAnsiTheme="minorEastAsia"/>
                <w:szCs w:val="21"/>
                <w:highlight w:val="yellow"/>
              </w:rPr>
              <w:t>165</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EB4DE2">
              <w:rPr>
                <w:rFonts w:asciiTheme="minorEastAsia" w:eastAsiaTheme="minorEastAsia" w:hAnsiTheme="minorEastAsia" w:hint="eastAsia"/>
                <w:szCs w:val="21"/>
              </w:rPr>
              <w:t>2018年5月8日18</w:t>
            </w:r>
            <w:r w:rsidR="006F5865">
              <w:rPr>
                <w:rFonts w:asciiTheme="minorEastAsia" w:eastAsiaTheme="minorEastAsia" w:hAnsiTheme="minorEastAsia" w:hint="eastAsia"/>
                <w:szCs w:val="21"/>
              </w:rPr>
              <w:t>:00前不得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105280">
              <w:rPr>
                <w:rFonts w:asciiTheme="minorEastAsia" w:eastAsiaTheme="minorEastAsia" w:hAnsiTheme="minorEastAsia"/>
                <w:szCs w:val="21"/>
              </w:rPr>
              <w:t>GDJL-18/</w:t>
            </w:r>
            <w:r w:rsidR="00ED1672">
              <w:rPr>
                <w:rFonts w:asciiTheme="minorEastAsia" w:eastAsiaTheme="minorEastAsia" w:hAnsiTheme="minorEastAsia"/>
                <w:szCs w:val="21"/>
              </w:rPr>
              <w:t>04-</w:t>
            </w:r>
            <w:r w:rsidR="007F3FA9">
              <w:rPr>
                <w:rFonts w:asciiTheme="minorEastAsia" w:eastAsiaTheme="minorEastAsia" w:hAnsiTheme="minorEastAsia"/>
                <w:szCs w:val="21"/>
              </w:rPr>
              <w:t>165</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EB4DE2">
              <w:rPr>
                <w:rFonts w:asciiTheme="minorEastAsia" w:eastAsiaTheme="minorEastAsia" w:hAnsiTheme="minorEastAsia" w:hint="eastAsia"/>
                <w:szCs w:val="21"/>
                <w:highlight w:val="yellow"/>
                <w:u w:val="single"/>
              </w:rPr>
              <w:t>2018年5月8日18</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EB4DE2">
              <w:rPr>
                <w:rFonts w:asciiTheme="minorEastAsia" w:eastAsiaTheme="minorEastAsia" w:hAnsiTheme="minorEastAsia" w:hint="eastAsia"/>
                <w:szCs w:val="21"/>
                <w:highlight w:val="yellow"/>
                <w:u w:val="single"/>
              </w:rPr>
              <w:t>2018年5月8日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2E52C8" w:rsidRDefault="005575D5" w:rsidP="002F5E86">
            <w:pPr>
              <w:ind w:firstLineChars="48" w:firstLine="101"/>
              <w:rPr>
                <w:rFonts w:asciiTheme="minorEastAsia" w:eastAsiaTheme="minorEastAsia" w:hAnsiTheme="minorEastAsia"/>
                <w:szCs w:val="21"/>
              </w:rPr>
            </w:pPr>
            <w:r w:rsidRPr="002E52C8">
              <w:rPr>
                <w:rFonts w:asciiTheme="minorEastAsia" w:eastAsiaTheme="minorEastAsia" w:hAnsiTheme="minorEastAsia" w:hint="eastAsia"/>
                <w:szCs w:val="21"/>
              </w:rPr>
              <w:t>保修维护</w:t>
            </w:r>
          </w:p>
        </w:tc>
        <w:tc>
          <w:tcPr>
            <w:tcW w:w="6917" w:type="dxa"/>
            <w:vAlign w:val="center"/>
          </w:tcPr>
          <w:p w:rsidR="005575D5" w:rsidRPr="00ED2843" w:rsidRDefault="00381773" w:rsidP="002E52C8">
            <w:pPr>
              <w:rPr>
                <w:rFonts w:asciiTheme="minorEastAsia" w:eastAsiaTheme="minorEastAsia" w:hAnsiTheme="minorEastAsia"/>
                <w:szCs w:val="21"/>
              </w:rPr>
            </w:pPr>
            <w:r w:rsidRPr="00381773">
              <w:rPr>
                <w:rFonts w:ascii="宋体" w:hAnsi="宋体" w:hint="eastAsia"/>
                <w:szCs w:val="21"/>
              </w:rPr>
              <w:t>提供整机1年或以上免费保修服务。设备出现故障，乙方维修的响应时间：48小时内到达需方设备安装场地。</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2E52C8" w:rsidRDefault="005575D5" w:rsidP="00D72834">
            <w:pPr>
              <w:autoSpaceDE w:val="0"/>
              <w:autoSpaceDN w:val="0"/>
              <w:spacing w:before="240"/>
              <w:jc w:val="center"/>
              <w:rPr>
                <w:rFonts w:asciiTheme="minorEastAsia" w:eastAsiaTheme="minorEastAsia" w:hAnsiTheme="minorEastAsia"/>
                <w:szCs w:val="21"/>
              </w:rPr>
            </w:pPr>
            <w:r w:rsidRPr="002E52C8">
              <w:rPr>
                <w:rFonts w:asciiTheme="minorEastAsia" w:eastAsiaTheme="minorEastAsia" w:hAnsiTheme="minorEastAsia" w:hint="eastAsia"/>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EB4DE2">
        <w:rPr>
          <w:rFonts w:hint="eastAsia"/>
        </w:rPr>
        <w:t>18</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EB4DE2">
        <w:rPr>
          <w:rFonts w:asciiTheme="minorEastAsia" w:eastAsiaTheme="minorEastAsia" w:hAnsiTheme="minorEastAsia" w:hint="eastAsia"/>
          <w:sz w:val="24"/>
        </w:rPr>
        <w:t>18</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EB4DE2">
        <w:rPr>
          <w:rFonts w:asciiTheme="minorEastAsia" w:eastAsiaTheme="minorEastAsia" w:hAnsiTheme="minorEastAsia" w:hint="eastAsia"/>
          <w:sz w:val="24"/>
        </w:rPr>
        <w:t>18</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EB4DE2">
        <w:rPr>
          <w:rFonts w:asciiTheme="minorEastAsia" w:eastAsiaTheme="minorEastAsia" w:hAnsiTheme="minorEastAsia" w:hint="eastAsia"/>
          <w:b/>
          <w:bCs/>
          <w:sz w:val="24"/>
        </w:rPr>
        <w:t>2018年5月8日18</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006D3C35">
        <w:rPr>
          <w:rFonts w:hint="eastAsia"/>
          <w:b/>
          <w:sz w:val="24"/>
        </w:rPr>
        <w:t xml:space="preserve">                             </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006D3C35">
        <w:rPr>
          <w:rFonts w:hint="eastAsia"/>
          <w:b/>
          <w:sz w:val="24"/>
        </w:rPr>
        <w:t xml:space="preserve">                             </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 xml:space="preserve">                                    </w:t>
      </w:r>
    </w:p>
    <w:p w:rsidR="002B165D" w:rsidRPr="00845B10" w:rsidRDefault="002B165D" w:rsidP="002B165D">
      <w:pPr>
        <w:jc w:val="left"/>
        <w:rPr>
          <w:b/>
          <w:sz w:val="24"/>
        </w:rPr>
      </w:pPr>
    </w:p>
    <w:p w:rsidR="006D3C35" w:rsidRPr="00CA7FCD" w:rsidRDefault="006D3C35" w:rsidP="006D3C35">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6D3C35" w:rsidRPr="00CA7FCD" w:rsidRDefault="006D3C35" w:rsidP="006D3C35">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A7FCD" w:rsidTr="00E717E5">
        <w:trPr>
          <w:trHeight w:val="618"/>
        </w:trPr>
        <w:tc>
          <w:tcPr>
            <w:tcW w:w="817" w:type="dxa"/>
            <w:vAlign w:val="center"/>
          </w:tcPr>
          <w:p w:rsidR="006D3C35" w:rsidRPr="00CA7FCD" w:rsidRDefault="006D3C35" w:rsidP="00E717E5">
            <w:pPr>
              <w:jc w:val="center"/>
              <w:rPr>
                <w:sz w:val="24"/>
              </w:rPr>
            </w:pPr>
            <w:r w:rsidRPr="00CA7FCD">
              <w:rPr>
                <w:rFonts w:hint="eastAsia"/>
                <w:sz w:val="24"/>
              </w:rPr>
              <w:t>序号</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货物名称</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规格型号</w:t>
            </w:r>
          </w:p>
        </w:tc>
        <w:tc>
          <w:tcPr>
            <w:tcW w:w="1149" w:type="dxa"/>
            <w:vAlign w:val="center"/>
          </w:tcPr>
          <w:p w:rsidR="006D3C35" w:rsidRPr="00CA7FCD" w:rsidRDefault="006D3C35" w:rsidP="00E717E5">
            <w:pPr>
              <w:spacing w:line="360" w:lineRule="auto"/>
              <w:jc w:val="center"/>
              <w:rPr>
                <w:sz w:val="24"/>
              </w:rPr>
            </w:pPr>
            <w:r w:rsidRPr="00CA7FCD">
              <w:rPr>
                <w:rFonts w:hint="eastAsia"/>
                <w:sz w:val="24"/>
              </w:rPr>
              <w:t>品牌</w:t>
            </w:r>
          </w:p>
        </w:tc>
        <w:tc>
          <w:tcPr>
            <w:tcW w:w="1260" w:type="dxa"/>
            <w:vAlign w:val="center"/>
          </w:tcPr>
          <w:p w:rsidR="006D3C35" w:rsidRPr="00CA7FCD" w:rsidRDefault="006D3C35" w:rsidP="00E717E5">
            <w:pPr>
              <w:spacing w:line="360" w:lineRule="auto"/>
              <w:jc w:val="center"/>
              <w:rPr>
                <w:sz w:val="24"/>
              </w:rPr>
            </w:pPr>
            <w:r w:rsidRPr="00CA7FCD">
              <w:rPr>
                <w:rFonts w:hint="eastAsia"/>
                <w:sz w:val="24"/>
              </w:rPr>
              <w:t>单价</w:t>
            </w:r>
          </w:p>
        </w:tc>
        <w:tc>
          <w:tcPr>
            <w:tcW w:w="735" w:type="dxa"/>
            <w:vAlign w:val="center"/>
          </w:tcPr>
          <w:p w:rsidR="006D3C35" w:rsidRPr="00CA7FCD" w:rsidRDefault="006D3C35" w:rsidP="00E717E5">
            <w:pPr>
              <w:spacing w:line="360" w:lineRule="auto"/>
              <w:jc w:val="center"/>
              <w:rPr>
                <w:sz w:val="24"/>
              </w:rPr>
            </w:pPr>
            <w:r w:rsidRPr="00CA7FCD">
              <w:rPr>
                <w:rFonts w:hint="eastAsia"/>
                <w:sz w:val="24"/>
              </w:rPr>
              <w:t>数量</w:t>
            </w:r>
          </w:p>
        </w:tc>
        <w:tc>
          <w:tcPr>
            <w:tcW w:w="1365" w:type="dxa"/>
            <w:vAlign w:val="center"/>
          </w:tcPr>
          <w:p w:rsidR="006D3C35" w:rsidRPr="00CA7FCD" w:rsidRDefault="006D3C35" w:rsidP="00E717E5">
            <w:pPr>
              <w:spacing w:line="360" w:lineRule="auto"/>
              <w:jc w:val="center"/>
              <w:rPr>
                <w:sz w:val="24"/>
              </w:rPr>
            </w:pPr>
            <w:r w:rsidRPr="00CA7FCD">
              <w:rPr>
                <w:rFonts w:hint="eastAsia"/>
                <w:sz w:val="24"/>
              </w:rPr>
              <w:t>金额合计</w:t>
            </w:r>
          </w:p>
        </w:tc>
        <w:tc>
          <w:tcPr>
            <w:tcW w:w="1680" w:type="dxa"/>
            <w:vAlign w:val="center"/>
          </w:tcPr>
          <w:p w:rsidR="006D3C35" w:rsidRPr="00CA7FCD" w:rsidRDefault="006D3C35" w:rsidP="00E717E5">
            <w:pPr>
              <w:spacing w:line="360" w:lineRule="auto"/>
              <w:jc w:val="center"/>
              <w:rPr>
                <w:sz w:val="24"/>
              </w:rPr>
            </w:pPr>
            <w:r w:rsidRPr="00CA7FCD">
              <w:rPr>
                <w:rFonts w:hint="eastAsia"/>
                <w:sz w:val="24"/>
              </w:rPr>
              <w:t>备注</w:t>
            </w:r>
          </w:p>
        </w:tc>
      </w:tr>
      <w:tr w:rsidR="006D3C35" w:rsidRPr="00CA7FCD" w:rsidTr="00E717E5">
        <w:trPr>
          <w:trHeight w:val="462"/>
        </w:trPr>
        <w:tc>
          <w:tcPr>
            <w:tcW w:w="817" w:type="dxa"/>
            <w:vAlign w:val="center"/>
          </w:tcPr>
          <w:p w:rsidR="006D3C35" w:rsidRPr="00CA7FCD" w:rsidRDefault="006D3C35" w:rsidP="00E717E5">
            <w:pPr>
              <w:spacing w:line="360" w:lineRule="auto"/>
              <w:jc w:val="center"/>
              <w:rPr>
                <w:sz w:val="24"/>
              </w:rPr>
            </w:pPr>
          </w:p>
        </w:tc>
        <w:tc>
          <w:tcPr>
            <w:tcW w:w="1276" w:type="dxa"/>
            <w:vAlign w:val="center"/>
          </w:tcPr>
          <w:p w:rsidR="006D3C35" w:rsidRDefault="006D3C35" w:rsidP="00E717E5">
            <w:pPr>
              <w:jc w:val="center"/>
              <w:rPr>
                <w:rFonts w:ascii="宋体" w:hAnsi="宋体" w:cs="宋体"/>
                <w:szCs w:val="21"/>
              </w:rPr>
            </w:pPr>
          </w:p>
        </w:tc>
        <w:tc>
          <w:tcPr>
            <w:tcW w:w="1276" w:type="dxa"/>
            <w:vAlign w:val="center"/>
          </w:tcPr>
          <w:p w:rsidR="006D3C35" w:rsidRDefault="006D3C35" w:rsidP="00E717E5">
            <w:pPr>
              <w:jc w:val="center"/>
              <w:rPr>
                <w:rFonts w:ascii="宋体" w:hAnsi="宋体" w:cs="宋体"/>
                <w:szCs w:val="21"/>
              </w:rPr>
            </w:pPr>
          </w:p>
        </w:tc>
        <w:tc>
          <w:tcPr>
            <w:tcW w:w="1149" w:type="dxa"/>
            <w:vAlign w:val="center"/>
          </w:tcPr>
          <w:p w:rsidR="006D3C35" w:rsidRDefault="006D3C35" w:rsidP="00E717E5">
            <w:pPr>
              <w:jc w:val="center"/>
              <w:rPr>
                <w:rFonts w:ascii="宋体" w:hAnsi="宋体" w:cs="宋体"/>
                <w:szCs w:val="21"/>
              </w:rPr>
            </w:pPr>
          </w:p>
        </w:tc>
        <w:tc>
          <w:tcPr>
            <w:tcW w:w="1260" w:type="dxa"/>
            <w:vAlign w:val="center"/>
          </w:tcPr>
          <w:p w:rsidR="006D3C35" w:rsidRDefault="006D3C35" w:rsidP="00E717E5">
            <w:pPr>
              <w:jc w:val="right"/>
              <w:rPr>
                <w:rFonts w:ascii="宋体" w:hAnsi="宋体" w:cs="宋体"/>
                <w:sz w:val="24"/>
              </w:rPr>
            </w:pPr>
          </w:p>
        </w:tc>
        <w:tc>
          <w:tcPr>
            <w:tcW w:w="735" w:type="dxa"/>
            <w:vAlign w:val="center"/>
          </w:tcPr>
          <w:p w:rsidR="006D3C35" w:rsidRDefault="006D3C35" w:rsidP="00E717E5">
            <w:pPr>
              <w:jc w:val="center"/>
              <w:rPr>
                <w:rFonts w:ascii="宋体" w:hAnsi="宋体" w:cs="宋体"/>
                <w:szCs w:val="21"/>
              </w:rPr>
            </w:pPr>
          </w:p>
        </w:tc>
        <w:tc>
          <w:tcPr>
            <w:tcW w:w="1365" w:type="dxa"/>
            <w:vAlign w:val="center"/>
          </w:tcPr>
          <w:p w:rsidR="006D3C35" w:rsidRDefault="006D3C35" w:rsidP="00E717E5">
            <w:pPr>
              <w:jc w:val="right"/>
              <w:rPr>
                <w:rFonts w:ascii="宋体" w:hAnsi="宋体" w:cs="宋体"/>
                <w:sz w:val="24"/>
              </w:rPr>
            </w:pPr>
          </w:p>
        </w:tc>
        <w:tc>
          <w:tcPr>
            <w:tcW w:w="1680" w:type="dxa"/>
            <w:vAlign w:val="center"/>
          </w:tcPr>
          <w:p w:rsidR="006D3C35" w:rsidRPr="00CA7FCD" w:rsidRDefault="006D3C35" w:rsidP="00E717E5">
            <w:pPr>
              <w:jc w:val="center"/>
              <w:rPr>
                <w:szCs w:val="21"/>
              </w:rPr>
            </w:pPr>
          </w:p>
        </w:tc>
      </w:tr>
    </w:tbl>
    <w:p w:rsidR="006D3C35" w:rsidRPr="00CA7FCD" w:rsidRDefault="006D3C35" w:rsidP="006D3C35">
      <w:pPr>
        <w:spacing w:line="240" w:lineRule="atLeast"/>
        <w:jc w:val="left"/>
        <w:rPr>
          <w:sz w:val="24"/>
        </w:rPr>
      </w:pPr>
    </w:p>
    <w:p w:rsidR="006D3C35" w:rsidRPr="00CA7FCD" w:rsidRDefault="006D3C35" w:rsidP="006D3C35">
      <w:pPr>
        <w:spacing w:line="360" w:lineRule="auto"/>
        <w:ind w:firstLine="560"/>
        <w:jc w:val="left"/>
        <w:rPr>
          <w:sz w:val="24"/>
        </w:rPr>
      </w:pPr>
      <w:r w:rsidRPr="00CA7FCD">
        <w:rPr>
          <w:rFonts w:hint="eastAsia"/>
          <w:b/>
          <w:sz w:val="24"/>
        </w:rPr>
        <w:t>第二条：合同总价款</w:t>
      </w:r>
      <w:r w:rsidRPr="00CA7FCD">
        <w:rPr>
          <w:rFonts w:hint="eastAsia"/>
          <w:b/>
          <w:sz w:val="24"/>
        </w:rPr>
        <w:t xml:space="preserve">    </w:t>
      </w:r>
      <w:r w:rsidRPr="00CA7FCD">
        <w:rPr>
          <w:rFonts w:hint="eastAsia"/>
          <w:sz w:val="24"/>
        </w:rPr>
        <w:t>本合同项下货物总价款为</w:t>
      </w:r>
      <w:r w:rsidRPr="00CA7FCD">
        <w:rPr>
          <w:rFonts w:ascii="宋体" w:hAnsi="宋体" w:hint="eastAsia"/>
          <w:sz w:val="24"/>
          <w:u w:val="single"/>
        </w:rPr>
        <w:t xml:space="preserve"> </w:t>
      </w:r>
      <w:r w:rsidRPr="00CA7FCD">
        <w:rPr>
          <w:rFonts w:ascii="宋体" w:hAnsi="宋体" w:hint="eastAsia"/>
          <w:b/>
          <w:sz w:val="24"/>
          <w:u w:val="single"/>
        </w:rPr>
        <w:t>￥</w:t>
      </w:r>
      <w:r>
        <w:rPr>
          <w:rFonts w:ascii="宋体" w:hAnsi="宋体" w:hint="eastAsia"/>
          <w:b/>
          <w:sz w:val="24"/>
          <w:u w:val="single"/>
        </w:rPr>
        <w:t xml:space="preserve">      </w:t>
      </w:r>
      <w:r w:rsidRPr="00CA7FCD">
        <w:rPr>
          <w:rFonts w:ascii="宋体" w:hAnsi="宋体" w:hint="eastAsia"/>
          <w:b/>
          <w:sz w:val="24"/>
          <w:u w:val="single"/>
        </w:rPr>
        <w:t xml:space="preserve">元（大写： </w:t>
      </w:r>
      <w:r>
        <w:rPr>
          <w:rFonts w:ascii="宋体" w:hAnsi="宋体" w:hint="eastAsia"/>
          <w:b/>
          <w:sz w:val="24"/>
          <w:u w:val="single"/>
        </w:rPr>
        <w:t xml:space="preserve">  </w:t>
      </w:r>
      <w:r w:rsidRPr="00CA7FCD">
        <w:rPr>
          <w:rFonts w:ascii="宋体" w:hAnsi="宋体" w:hint="eastAsia"/>
          <w:b/>
          <w:sz w:val="24"/>
          <w:u w:val="single"/>
        </w:rPr>
        <w:t xml:space="preserve">  </w:t>
      </w:r>
      <w:r w:rsidRPr="00CA7FCD">
        <w:rPr>
          <w:rFonts w:hint="eastAsia"/>
          <w:b/>
          <w:sz w:val="24"/>
          <w:u w:val="single"/>
        </w:rPr>
        <w:t>）</w:t>
      </w:r>
      <w:r w:rsidRPr="00CA7FCD">
        <w:rPr>
          <w:rFonts w:hint="eastAsia"/>
          <w:sz w:val="24"/>
        </w:rPr>
        <w:t>人民币</w:t>
      </w:r>
      <w:r w:rsidRPr="00EF222D">
        <w:rPr>
          <w:rFonts w:hint="eastAsia"/>
          <w:sz w:val="24"/>
        </w:rPr>
        <w:t>。（含</w:t>
      </w:r>
      <w:r w:rsidRPr="00EF222D">
        <w:rPr>
          <w:rFonts w:hint="eastAsia"/>
          <w:sz w:val="24"/>
        </w:rPr>
        <w:t>17</w:t>
      </w:r>
      <w:r w:rsidRPr="00EF222D">
        <w:rPr>
          <w:rFonts w:hint="eastAsia"/>
          <w:sz w:val="24"/>
        </w:rPr>
        <w:t>％的增值税及安装、调试、培训费等费用）</w:t>
      </w:r>
    </w:p>
    <w:p w:rsidR="006D3C35" w:rsidRPr="00CA7FCD" w:rsidRDefault="006D3C35" w:rsidP="006D3C35">
      <w:pPr>
        <w:spacing w:line="360" w:lineRule="auto"/>
        <w:ind w:firstLine="560"/>
        <w:jc w:val="left"/>
        <w:rPr>
          <w:sz w:val="24"/>
        </w:rPr>
      </w:pPr>
      <w:r w:rsidRPr="00CA7FCD">
        <w:rPr>
          <w:rFonts w:hint="eastAsia"/>
          <w:sz w:val="24"/>
        </w:rPr>
        <w:t>本合同总价款是货物设计、制造、包装、仓储、运输、安装及验收合格之前及保修期内备品备件发生的所有含税费用。</w:t>
      </w:r>
    </w:p>
    <w:p w:rsidR="006D3C35" w:rsidRPr="00CA7FCD" w:rsidRDefault="006D3C35" w:rsidP="006D3C35">
      <w:pPr>
        <w:spacing w:line="360" w:lineRule="auto"/>
        <w:ind w:firstLine="560"/>
        <w:jc w:val="left"/>
        <w:outlineLvl w:val="0"/>
        <w:rPr>
          <w:b/>
          <w:sz w:val="24"/>
        </w:rPr>
      </w:pPr>
      <w:r w:rsidRPr="00CA7FCD">
        <w:rPr>
          <w:rFonts w:hint="eastAsia"/>
          <w:b/>
          <w:sz w:val="24"/>
        </w:rPr>
        <w:t>第三条</w:t>
      </w:r>
      <w:r w:rsidRPr="00CA7FCD">
        <w:rPr>
          <w:rFonts w:hint="eastAsia"/>
          <w:b/>
          <w:sz w:val="24"/>
        </w:rPr>
        <w:t xml:space="preserve">  </w:t>
      </w:r>
      <w:r w:rsidRPr="00CA7FCD">
        <w:rPr>
          <w:rFonts w:hint="eastAsia"/>
          <w:b/>
          <w:sz w:val="24"/>
        </w:rPr>
        <w:t>质量保证</w:t>
      </w:r>
    </w:p>
    <w:p w:rsidR="006D3C35" w:rsidRPr="0095652C" w:rsidRDefault="006D3C35" w:rsidP="006D3C35">
      <w:pPr>
        <w:spacing w:line="360" w:lineRule="auto"/>
        <w:ind w:firstLine="560"/>
        <w:jc w:val="left"/>
        <w:rPr>
          <w:sz w:val="24"/>
        </w:rPr>
      </w:pPr>
      <w:r w:rsidRPr="0095652C">
        <w:rPr>
          <w:rFonts w:hint="eastAsia"/>
          <w:sz w:val="24"/>
        </w:rPr>
        <w:t>1</w:t>
      </w:r>
      <w:r w:rsidRPr="0095652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w:t>
      </w:r>
      <w:r w:rsidRPr="008E6DEC">
        <w:rPr>
          <w:rFonts w:hint="eastAsia"/>
          <w:sz w:val="24"/>
        </w:rPr>
        <w:t>刻光盘的电</w:t>
      </w:r>
      <w:r w:rsidRPr="0095652C">
        <w:rPr>
          <w:rFonts w:hint="eastAsia"/>
          <w:sz w:val="24"/>
        </w:rPr>
        <w:t>子版的使用说明书。</w:t>
      </w:r>
    </w:p>
    <w:p w:rsidR="006D3C35" w:rsidRPr="00CA7FCD" w:rsidRDefault="006D3C35" w:rsidP="006D3C35">
      <w:pPr>
        <w:spacing w:line="360" w:lineRule="auto"/>
        <w:ind w:firstLine="560"/>
        <w:jc w:val="left"/>
        <w:rPr>
          <w:sz w:val="24"/>
        </w:rPr>
      </w:pPr>
      <w:r w:rsidRPr="00CA7FCD">
        <w:rPr>
          <w:rFonts w:hint="eastAsia"/>
          <w:sz w:val="24"/>
        </w:rPr>
        <w:t>2</w:t>
      </w:r>
      <w:r w:rsidRPr="00CA7FCD">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A7FCD" w:rsidRDefault="006D3C35" w:rsidP="006D3C35">
      <w:pPr>
        <w:spacing w:line="360" w:lineRule="auto"/>
        <w:ind w:firstLine="560"/>
        <w:jc w:val="left"/>
        <w:outlineLvl w:val="0"/>
        <w:rPr>
          <w:b/>
          <w:sz w:val="24"/>
        </w:rPr>
      </w:pPr>
      <w:r w:rsidRPr="00CA7FCD">
        <w:rPr>
          <w:rFonts w:hint="eastAsia"/>
          <w:b/>
          <w:sz w:val="24"/>
        </w:rPr>
        <w:t>第四条</w:t>
      </w:r>
      <w:r w:rsidRPr="00CA7FCD">
        <w:rPr>
          <w:rFonts w:hint="eastAsia"/>
          <w:b/>
          <w:sz w:val="24"/>
        </w:rPr>
        <w:t xml:space="preserve">  </w:t>
      </w:r>
      <w:r w:rsidRPr="00CA7FCD">
        <w:rPr>
          <w:rFonts w:hint="eastAsia"/>
          <w:b/>
          <w:sz w:val="24"/>
        </w:rPr>
        <w:t>包装要求</w:t>
      </w:r>
    </w:p>
    <w:p w:rsidR="006D3C35" w:rsidRPr="00CA7FCD" w:rsidRDefault="006D3C35" w:rsidP="006D3C35">
      <w:pPr>
        <w:spacing w:line="360" w:lineRule="auto"/>
        <w:ind w:firstLineChars="200" w:firstLine="480"/>
        <w:jc w:val="left"/>
        <w:rPr>
          <w:sz w:val="24"/>
        </w:rPr>
      </w:pPr>
      <w:r w:rsidRPr="00CA7FCD">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A7FCD">
        <w:rPr>
          <w:sz w:val="24"/>
        </w:rPr>
        <w:t>随机的必备品、配件、工具数量</w:t>
      </w:r>
      <w:r w:rsidRPr="00CA7FCD">
        <w:rPr>
          <w:rFonts w:hint="eastAsia"/>
          <w:sz w:val="24"/>
        </w:rPr>
        <w:t>。</w:t>
      </w:r>
    </w:p>
    <w:p w:rsidR="006D3C35" w:rsidRPr="00CA7FCD" w:rsidRDefault="006D3C35" w:rsidP="006D3C35">
      <w:pPr>
        <w:spacing w:line="360" w:lineRule="auto"/>
        <w:ind w:firstLine="560"/>
        <w:jc w:val="left"/>
        <w:outlineLvl w:val="0"/>
        <w:rPr>
          <w:b/>
          <w:sz w:val="24"/>
        </w:rPr>
      </w:pPr>
      <w:r w:rsidRPr="00CA7FCD">
        <w:rPr>
          <w:rFonts w:hint="eastAsia"/>
          <w:b/>
          <w:sz w:val="24"/>
        </w:rPr>
        <w:t>第五条</w:t>
      </w:r>
      <w:r w:rsidRPr="00CA7FCD">
        <w:rPr>
          <w:rFonts w:hint="eastAsia"/>
          <w:b/>
          <w:sz w:val="24"/>
        </w:rPr>
        <w:t xml:space="preserve">  </w:t>
      </w:r>
      <w:r w:rsidRPr="00CA7FCD">
        <w:rPr>
          <w:rFonts w:hint="eastAsia"/>
          <w:b/>
          <w:sz w:val="24"/>
        </w:rPr>
        <w:t>交货</w:t>
      </w:r>
    </w:p>
    <w:p w:rsidR="006D3C35" w:rsidRDefault="006D3C35" w:rsidP="006D3C35">
      <w:pPr>
        <w:spacing w:line="360" w:lineRule="auto"/>
        <w:ind w:firstLine="560"/>
        <w:jc w:val="left"/>
        <w:rPr>
          <w:sz w:val="24"/>
        </w:rPr>
      </w:pPr>
      <w:r>
        <w:rPr>
          <w:rFonts w:hint="eastAsia"/>
          <w:sz w:val="24"/>
        </w:rPr>
        <w:t>1</w:t>
      </w:r>
      <w:r>
        <w:rPr>
          <w:rFonts w:hint="eastAsia"/>
          <w:sz w:val="24"/>
        </w:rPr>
        <w:t>、</w:t>
      </w:r>
      <w:r w:rsidRPr="0095652C">
        <w:rPr>
          <w:rFonts w:hint="eastAsia"/>
          <w:sz w:val="24"/>
        </w:rPr>
        <w:t>交货方式为乙方负责送货上门，交货期为在本合同签订后</w:t>
      </w:r>
      <w:r w:rsidRPr="0095652C">
        <w:rPr>
          <w:rFonts w:hint="eastAsia"/>
          <w:sz w:val="24"/>
          <w:u w:val="single"/>
        </w:rPr>
        <w:t xml:space="preserve">  </w:t>
      </w:r>
      <w:r>
        <w:rPr>
          <w:rFonts w:hint="eastAsia"/>
          <w:sz w:val="24"/>
          <w:u w:val="single"/>
        </w:rPr>
        <w:t xml:space="preserve">  </w:t>
      </w:r>
      <w:r w:rsidRPr="0095652C">
        <w:rPr>
          <w:rFonts w:hint="eastAsia"/>
          <w:sz w:val="24"/>
        </w:rPr>
        <w:t>内交货，交货地点为乙方送货到</w:t>
      </w:r>
      <w:r w:rsidRPr="0095652C">
        <w:rPr>
          <w:rFonts w:ascii="宋体" w:hAnsi="宋体" w:hint="eastAsia"/>
          <w:sz w:val="24"/>
          <w:u w:val="single"/>
        </w:rPr>
        <w:t xml:space="preserve">  </w:t>
      </w:r>
      <w:r>
        <w:rPr>
          <w:rFonts w:ascii="宋体" w:hAnsi="宋体" w:hint="eastAsia"/>
          <w:sz w:val="24"/>
          <w:u w:val="single"/>
        </w:rPr>
        <w:t xml:space="preserve">甲方指定地点 </w:t>
      </w:r>
      <w:r w:rsidRPr="0095652C">
        <w:rPr>
          <w:rFonts w:hint="eastAsia"/>
          <w:sz w:val="24"/>
        </w:rPr>
        <w:t>，</w:t>
      </w:r>
      <w:r>
        <w:rPr>
          <w:rFonts w:hint="eastAsia"/>
          <w:sz w:val="24"/>
        </w:rPr>
        <w:t>发货前联系</w:t>
      </w:r>
      <w:r w:rsidRPr="0095652C">
        <w:rPr>
          <w:rFonts w:hint="eastAsia"/>
          <w:sz w:val="24"/>
          <w:u w:val="single"/>
        </w:rPr>
        <w:t xml:space="preserve"> </w:t>
      </w:r>
      <w:r>
        <w:rPr>
          <w:rFonts w:hint="eastAsia"/>
          <w:sz w:val="24"/>
          <w:u w:val="single"/>
        </w:rPr>
        <w:t xml:space="preserve"> </w:t>
      </w:r>
      <w:r w:rsidRPr="0095652C">
        <w:rPr>
          <w:rFonts w:hint="eastAsia"/>
          <w:sz w:val="24"/>
          <w:u w:val="single"/>
        </w:rPr>
        <w:t xml:space="preserve"> </w:t>
      </w:r>
      <w:r>
        <w:rPr>
          <w:rFonts w:hint="eastAsia"/>
          <w:sz w:val="24"/>
          <w:u w:val="single"/>
        </w:rPr>
        <w:t xml:space="preserve">  </w:t>
      </w:r>
      <w:r w:rsidRPr="0095652C">
        <w:rPr>
          <w:rFonts w:hint="eastAsia"/>
          <w:sz w:val="24"/>
        </w:rPr>
        <w:t>，货物运输及运输费用</w:t>
      </w:r>
      <w:r w:rsidRPr="00CA7FCD">
        <w:rPr>
          <w:rFonts w:hint="eastAsia"/>
          <w:sz w:val="24"/>
        </w:rPr>
        <w:t>由乙方负责。乙方须在包装箱外表标注此套</w:t>
      </w:r>
      <w:r>
        <w:rPr>
          <w:rFonts w:hint="eastAsia"/>
          <w:sz w:val="24"/>
        </w:rPr>
        <w:t>设备名称和规格型号</w:t>
      </w:r>
      <w:r w:rsidRPr="00CA7FCD">
        <w:rPr>
          <w:rFonts w:hint="eastAsia"/>
          <w:sz w:val="24"/>
        </w:rPr>
        <w:t>，并标注总箱数与分箱序号，标注应明显清晰无误。</w:t>
      </w:r>
    </w:p>
    <w:p w:rsidR="006D3C35" w:rsidRPr="00BC1F72" w:rsidRDefault="006D3C35" w:rsidP="006D3C35">
      <w:pPr>
        <w:spacing w:line="360" w:lineRule="auto"/>
        <w:ind w:firstLine="560"/>
        <w:jc w:val="left"/>
        <w:rPr>
          <w:color w:val="000000"/>
          <w:sz w:val="24"/>
        </w:rPr>
      </w:pPr>
      <w:r w:rsidRPr="00D042F5">
        <w:rPr>
          <w:rFonts w:hint="eastAsia"/>
          <w:sz w:val="24"/>
        </w:rPr>
        <w:t>2</w:t>
      </w:r>
      <w:r w:rsidRPr="00D042F5">
        <w:rPr>
          <w:rFonts w:hint="eastAsia"/>
          <w:sz w:val="24"/>
        </w:rPr>
        <w:t>、乙方发</w:t>
      </w:r>
      <w:r w:rsidRPr="00BC1F72">
        <w:rPr>
          <w:rFonts w:hint="eastAsia"/>
          <w:color w:val="000000"/>
          <w:sz w:val="24"/>
        </w:rPr>
        <w:t>货当天按甲方发货通知单的要求，将相关发货信息发给甲方设备管理员邮箱</w:t>
      </w:r>
      <w:r w:rsidRPr="00BC1F72">
        <w:rPr>
          <w:rFonts w:hint="eastAsia"/>
          <w:color w:val="000000"/>
          <w:sz w:val="24"/>
          <w:u w:val="single"/>
        </w:rPr>
        <w:t xml:space="preserve"> </w:t>
      </w:r>
      <w:hyperlink r:id="rId10" w:history="1"/>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，以及采购人邮箱</w:t>
      </w:r>
      <w:r w:rsidRPr="00BC1F72">
        <w:rPr>
          <w:rFonts w:hint="eastAsia"/>
          <w:color w:val="000000"/>
          <w:sz w:val="24"/>
          <w:u w:val="single"/>
        </w:rPr>
        <w:t xml:space="preserve">  </w:t>
      </w:r>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w:t>
      </w:r>
    </w:p>
    <w:p w:rsidR="006D3C35" w:rsidRPr="00BC1F72" w:rsidRDefault="006D3C35" w:rsidP="006D3C35">
      <w:pPr>
        <w:spacing w:line="360" w:lineRule="auto"/>
        <w:ind w:firstLine="560"/>
        <w:jc w:val="left"/>
        <w:outlineLvl w:val="0"/>
        <w:rPr>
          <w:b/>
          <w:color w:val="000000"/>
          <w:sz w:val="24"/>
        </w:rPr>
      </w:pPr>
      <w:r w:rsidRPr="00BC1F72">
        <w:rPr>
          <w:rFonts w:hint="eastAsia"/>
          <w:b/>
          <w:color w:val="000000"/>
          <w:sz w:val="24"/>
        </w:rPr>
        <w:t>第六条</w:t>
      </w:r>
      <w:r w:rsidRPr="00BC1F72">
        <w:rPr>
          <w:rFonts w:hint="eastAsia"/>
          <w:b/>
          <w:color w:val="000000"/>
          <w:sz w:val="24"/>
        </w:rPr>
        <w:t xml:space="preserve">  </w:t>
      </w:r>
      <w:r w:rsidRPr="00BC1F72">
        <w:rPr>
          <w:rFonts w:hint="eastAsia"/>
          <w:b/>
          <w:color w:val="000000"/>
          <w:sz w:val="24"/>
        </w:rPr>
        <w:t>售后服务</w:t>
      </w:r>
    </w:p>
    <w:p w:rsidR="006D3C35" w:rsidRPr="00CA7FCD" w:rsidRDefault="006D3C35" w:rsidP="006D3C35">
      <w:pPr>
        <w:tabs>
          <w:tab w:val="left" w:pos="1620"/>
        </w:tabs>
        <w:spacing w:line="360" w:lineRule="auto"/>
        <w:ind w:firstLine="560"/>
        <w:jc w:val="left"/>
        <w:rPr>
          <w:sz w:val="24"/>
        </w:rPr>
      </w:pPr>
      <w:r w:rsidRPr="00CA7FCD">
        <w:rPr>
          <w:rFonts w:hint="eastAsia"/>
          <w:sz w:val="24"/>
        </w:rPr>
        <w:t>1</w:t>
      </w:r>
      <w:r w:rsidRPr="00CA7FCD">
        <w:rPr>
          <w:rFonts w:hint="eastAsia"/>
          <w:sz w:val="24"/>
        </w:rPr>
        <w:t>、乙方应按照国家有关法律法规规章和“三包”规定履行售后服务。</w:t>
      </w:r>
    </w:p>
    <w:p w:rsidR="006D3C35" w:rsidRPr="00CA7FCD" w:rsidRDefault="006D3C35" w:rsidP="006D3C35">
      <w:pPr>
        <w:spacing w:line="360" w:lineRule="auto"/>
        <w:ind w:firstLineChars="225" w:firstLine="540"/>
        <w:jc w:val="left"/>
        <w:rPr>
          <w:sz w:val="24"/>
        </w:rPr>
      </w:pPr>
      <w:r w:rsidRPr="00CA7FCD">
        <w:rPr>
          <w:sz w:val="24"/>
        </w:rPr>
        <w:t>2</w:t>
      </w:r>
      <w:r w:rsidRPr="00CA7FCD">
        <w:rPr>
          <w:sz w:val="24"/>
        </w:rPr>
        <w:t>、所购货物由乙方提供</w:t>
      </w:r>
      <w:r w:rsidRPr="0095652C">
        <w:rPr>
          <w:rFonts w:hint="eastAsia"/>
          <w:sz w:val="24"/>
          <w:u w:val="single"/>
        </w:rPr>
        <w:t xml:space="preserve">  </w:t>
      </w:r>
      <w:r>
        <w:rPr>
          <w:sz w:val="24"/>
          <w:u w:val="single"/>
        </w:rPr>
        <w:t xml:space="preserve"> </w:t>
      </w:r>
      <w:r w:rsidRPr="0095652C">
        <w:rPr>
          <w:rFonts w:hint="eastAsia"/>
          <w:sz w:val="24"/>
          <w:u w:val="single"/>
        </w:rPr>
        <w:t xml:space="preserve">  </w:t>
      </w:r>
      <w:r w:rsidRPr="0095652C">
        <w:rPr>
          <w:rFonts w:hint="eastAsia"/>
          <w:sz w:val="24"/>
          <w:u w:val="single"/>
        </w:rPr>
        <w:t>年</w:t>
      </w:r>
      <w:r w:rsidRPr="00CA7FCD">
        <w:rPr>
          <w:rFonts w:hint="eastAsia"/>
          <w:sz w:val="24"/>
        </w:rPr>
        <w:t>的整机保修，</w:t>
      </w:r>
      <w:r w:rsidRPr="00CA7FCD">
        <w:rPr>
          <w:sz w:val="24"/>
        </w:rPr>
        <w:t>保修期自甲方在货物质量验收单上签字之日起计算。</w:t>
      </w:r>
      <w:r w:rsidRPr="00CA7FCD">
        <w:rPr>
          <w:rFonts w:hint="eastAsia"/>
          <w:sz w:val="24"/>
        </w:rPr>
        <w:t>乙方免费提供货物安装，调试服务。</w:t>
      </w:r>
    </w:p>
    <w:p w:rsidR="006D3C35" w:rsidRPr="00CA7FCD" w:rsidRDefault="006D3C35" w:rsidP="006D3C35">
      <w:pPr>
        <w:spacing w:line="360" w:lineRule="auto"/>
        <w:ind w:firstLineChars="225" w:firstLine="540"/>
        <w:jc w:val="left"/>
        <w:rPr>
          <w:sz w:val="24"/>
        </w:rPr>
      </w:pPr>
      <w:r w:rsidRPr="00CA7FCD">
        <w:rPr>
          <w:rFonts w:hint="eastAsia"/>
          <w:sz w:val="24"/>
        </w:rPr>
        <w:t>3</w:t>
      </w:r>
      <w:r w:rsidRPr="00CA7FCD">
        <w:rPr>
          <w:rFonts w:hint="eastAsia"/>
          <w:sz w:val="24"/>
        </w:rPr>
        <w:t>、乙方应在甲方发出电话或书面通知后</w:t>
      </w:r>
      <w:r w:rsidRPr="00CA7FCD">
        <w:rPr>
          <w:rFonts w:hint="eastAsia"/>
          <w:sz w:val="24"/>
        </w:rPr>
        <w:t>2</w:t>
      </w:r>
      <w:r w:rsidRPr="00CA7FCD">
        <w:rPr>
          <w:rFonts w:hint="eastAsia"/>
          <w:sz w:val="24"/>
        </w:rPr>
        <w:t>个工作日内提供售后服务。</w:t>
      </w:r>
    </w:p>
    <w:p w:rsidR="006D3C35" w:rsidRPr="00CA7FCD" w:rsidRDefault="006D3C35" w:rsidP="006D3C35">
      <w:pPr>
        <w:spacing w:line="360" w:lineRule="auto"/>
        <w:ind w:firstLine="560"/>
        <w:jc w:val="left"/>
        <w:outlineLvl w:val="0"/>
        <w:rPr>
          <w:sz w:val="24"/>
        </w:rPr>
      </w:pPr>
      <w:r w:rsidRPr="00CA7FCD">
        <w:rPr>
          <w:rFonts w:hint="eastAsia"/>
          <w:sz w:val="24"/>
        </w:rPr>
        <w:t>4</w:t>
      </w:r>
      <w:r w:rsidRPr="00CA7FCD">
        <w:rPr>
          <w:rFonts w:hint="eastAsia"/>
          <w:sz w:val="24"/>
        </w:rPr>
        <w:t>、保修期后的货物维护费用，乙方按成本收取。</w:t>
      </w:r>
    </w:p>
    <w:p w:rsidR="006D3C35" w:rsidRPr="00CA7FCD" w:rsidRDefault="006D3C35" w:rsidP="006D3C35">
      <w:pPr>
        <w:spacing w:line="360" w:lineRule="auto"/>
        <w:ind w:firstLine="560"/>
        <w:jc w:val="left"/>
        <w:outlineLvl w:val="0"/>
        <w:rPr>
          <w:b/>
          <w:sz w:val="24"/>
        </w:rPr>
      </w:pPr>
      <w:r w:rsidRPr="00CA7FCD">
        <w:rPr>
          <w:rFonts w:hint="eastAsia"/>
          <w:b/>
          <w:sz w:val="24"/>
        </w:rPr>
        <w:t>第七条</w:t>
      </w:r>
      <w:r w:rsidRPr="00CA7FCD">
        <w:rPr>
          <w:rFonts w:hint="eastAsia"/>
          <w:b/>
          <w:sz w:val="24"/>
        </w:rPr>
        <w:t xml:space="preserve">   </w:t>
      </w:r>
      <w:r w:rsidRPr="00CA7FCD">
        <w:rPr>
          <w:rFonts w:hint="eastAsia"/>
          <w:b/>
          <w:sz w:val="24"/>
        </w:rPr>
        <w:t>货款支付方式</w:t>
      </w:r>
    </w:p>
    <w:p w:rsidR="006D3C35" w:rsidRPr="009C2313" w:rsidRDefault="006D3C35" w:rsidP="006D3C35">
      <w:pPr>
        <w:spacing w:line="360" w:lineRule="auto"/>
        <w:ind w:firstLineChars="200" w:firstLine="480"/>
        <w:jc w:val="left"/>
        <w:rPr>
          <w:color w:val="000000"/>
          <w:sz w:val="24"/>
        </w:rPr>
      </w:pPr>
      <w:r w:rsidRPr="009C2313">
        <w:rPr>
          <w:rFonts w:hint="eastAsia"/>
          <w:color w:val="000000"/>
          <w:sz w:val="24"/>
        </w:rPr>
        <w:t>1</w:t>
      </w:r>
      <w:r w:rsidRPr="009C2313">
        <w:rPr>
          <w:rFonts w:hint="eastAsia"/>
          <w:color w:val="000000"/>
          <w:sz w:val="24"/>
        </w:rPr>
        <w:t>、本合同项下所有款项以银行转账支付，合同签订后甲方向乙方支付货款的</w:t>
      </w:r>
      <w:r w:rsidRPr="009C2313">
        <w:rPr>
          <w:rFonts w:hint="eastAsia"/>
          <w:color w:val="000000"/>
          <w:sz w:val="24"/>
          <w:u w:val="single"/>
        </w:rPr>
        <w:t xml:space="preserve">   </w:t>
      </w:r>
      <w:r w:rsidRPr="009C2313">
        <w:rPr>
          <w:rFonts w:hint="eastAsia"/>
          <w:color w:val="000000"/>
          <w:sz w:val="24"/>
        </w:rPr>
        <w:t>％作为定金，即人民币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），货物到货验收合格，并收到全部货款的增值税专用发票后甲方向乙方支付货款的</w:t>
      </w:r>
      <w:r w:rsidRPr="009C2313">
        <w:rPr>
          <w:rFonts w:hint="eastAsia"/>
          <w:color w:val="000000"/>
          <w:sz w:val="24"/>
          <w:u w:val="single"/>
        </w:rPr>
        <w:t xml:space="preserve">    </w:t>
      </w:r>
      <w:r w:rsidRPr="009C2313">
        <w:rPr>
          <w:rFonts w:hint="eastAsia"/>
          <w:color w:val="000000"/>
          <w:sz w:val="24"/>
        </w:rPr>
        <w:t>％，即人民币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、乙方提供的增值税专用发票必须严格按甲方开具说明的要求开具。合同和发票寄送地址：</w:t>
      </w:r>
      <w:r>
        <w:rPr>
          <w:rFonts w:hint="eastAsia"/>
          <w:color w:val="000000"/>
          <w:sz w:val="24"/>
          <w:u w:val="single"/>
        </w:rPr>
        <w:t xml:space="preserve"> </w:t>
      </w:r>
      <w:r w:rsidRPr="009C2313">
        <w:rPr>
          <w:rFonts w:hint="eastAsia"/>
          <w:color w:val="000000"/>
          <w:sz w:val="24"/>
          <w:u w:val="single"/>
        </w:rPr>
        <w:t>广州市天河区黄埔大道西平云路</w:t>
      </w:r>
      <w:r w:rsidRPr="009C2313">
        <w:rPr>
          <w:rFonts w:hint="eastAsia"/>
          <w:color w:val="000000"/>
          <w:sz w:val="24"/>
          <w:u w:val="single"/>
        </w:rPr>
        <w:t>163</w:t>
      </w:r>
      <w:r w:rsidRPr="009C2313">
        <w:rPr>
          <w:rFonts w:hint="eastAsia"/>
          <w:color w:val="000000"/>
          <w:sz w:val="24"/>
          <w:u w:val="single"/>
        </w:rPr>
        <w:t>号</w:t>
      </w:r>
      <w:r w:rsidRPr="009C2313">
        <w:rPr>
          <w:rFonts w:hint="eastAsia"/>
          <w:color w:val="000000"/>
          <w:sz w:val="24"/>
          <w:u w:val="single"/>
        </w:rPr>
        <w:t>XX</w:t>
      </w:r>
      <w:r w:rsidRPr="009C2313">
        <w:rPr>
          <w:rFonts w:hint="eastAsia"/>
          <w:color w:val="000000"/>
          <w:sz w:val="24"/>
          <w:u w:val="single"/>
        </w:rPr>
        <w:t>楼（广州广电计量检测股份有限公司）</w:t>
      </w:r>
      <w:r w:rsidRPr="009C2313">
        <w:rPr>
          <w:rFonts w:hint="eastAsia"/>
          <w:color w:val="000000"/>
          <w:sz w:val="24"/>
          <w:u w:val="single"/>
        </w:rPr>
        <w:t xml:space="preserve"> </w:t>
      </w:r>
      <w:r w:rsidRPr="009C2313">
        <w:rPr>
          <w:rFonts w:hint="eastAsia"/>
          <w:color w:val="000000"/>
          <w:sz w:val="24"/>
        </w:rPr>
        <w:t>，收件人</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第八条　违约责任</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color w:val="000000"/>
          <w:sz w:val="24"/>
        </w:rPr>
        <w:t>、</w:t>
      </w:r>
      <w:r w:rsidRPr="009C2313">
        <w:rPr>
          <w:rFonts w:hint="eastAsia"/>
          <w:color w:val="000000"/>
          <w:sz w:val="24"/>
        </w:rPr>
        <w:t>如乙方不能按时交付货物，每逾期</w:t>
      </w:r>
      <w:r w:rsidRPr="009C2313">
        <w:rPr>
          <w:rFonts w:hint="eastAsia"/>
          <w:color w:val="000000"/>
          <w:sz w:val="24"/>
        </w:rPr>
        <w:t>1</w:t>
      </w:r>
      <w:r w:rsidRPr="009C2313">
        <w:rPr>
          <w:rFonts w:hint="eastAsia"/>
          <w:color w:val="000000"/>
          <w:sz w:val="24"/>
        </w:rPr>
        <w:t>天乙方向甲方支付合同总价</w:t>
      </w:r>
      <w:r w:rsidRPr="009C2313">
        <w:rPr>
          <w:rFonts w:hint="eastAsia"/>
          <w:color w:val="000000"/>
          <w:sz w:val="24"/>
        </w:rPr>
        <w:t>5</w:t>
      </w:r>
      <w:r w:rsidRPr="009C2313">
        <w:rPr>
          <w:rFonts w:hint="eastAsia"/>
          <w:color w:val="000000"/>
          <w:sz w:val="24"/>
        </w:rPr>
        <w:t>‰的违约金，但累计违约金总额不超过合同总价的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、甲方未按合同规定的期限向乙方支付货款的，每逾期</w:t>
      </w:r>
      <w:r w:rsidRPr="009C2313">
        <w:rPr>
          <w:rFonts w:hint="eastAsia"/>
          <w:color w:val="000000"/>
          <w:sz w:val="24"/>
        </w:rPr>
        <w:t>1</w:t>
      </w:r>
      <w:r w:rsidRPr="009C2313">
        <w:rPr>
          <w:rFonts w:hint="eastAsia"/>
          <w:color w:val="000000"/>
          <w:sz w:val="24"/>
        </w:rPr>
        <w:t>天甲方向乙方偿付欠款总额的</w:t>
      </w:r>
      <w:r w:rsidRPr="009C2313">
        <w:rPr>
          <w:rFonts w:hint="eastAsia"/>
          <w:color w:val="000000"/>
          <w:sz w:val="24"/>
        </w:rPr>
        <w:t>5</w:t>
      </w:r>
      <w:r w:rsidRPr="009C2313">
        <w:rPr>
          <w:rFonts w:hint="eastAsia"/>
          <w:color w:val="000000"/>
          <w:sz w:val="24"/>
        </w:rPr>
        <w:t>‰滞纳金，但累计滞纳金总额不超过欠款总额的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w:t>
      </w:r>
      <w:r w:rsidRPr="009C2313">
        <w:rPr>
          <w:color w:val="000000"/>
          <w:sz w:val="24"/>
        </w:rPr>
        <w:t>乙方所交</w:t>
      </w:r>
      <w:r w:rsidRPr="009C2313">
        <w:rPr>
          <w:rFonts w:hint="eastAsia"/>
          <w:color w:val="000000"/>
          <w:sz w:val="24"/>
        </w:rPr>
        <w:t>付</w:t>
      </w:r>
      <w:r w:rsidRPr="009C2313">
        <w:rPr>
          <w:color w:val="000000"/>
          <w:sz w:val="24"/>
        </w:rPr>
        <w:t>的货物品种、型号、规格不符合合同规定的，甲方有权拒收。</w:t>
      </w:r>
      <w:r w:rsidRPr="009C2313">
        <w:rPr>
          <w:rFonts w:hint="eastAsia"/>
          <w:color w:val="000000"/>
          <w:sz w:val="24"/>
        </w:rPr>
        <w:t>甲方因</w:t>
      </w:r>
      <w:r w:rsidRPr="009C2313">
        <w:rPr>
          <w:rFonts w:hint="eastAsia"/>
          <w:color w:val="000000"/>
          <w:sz w:val="24"/>
        </w:rPr>
        <w:lastRenderedPageBreak/>
        <w:t>此拒收的，</w:t>
      </w:r>
      <w:r w:rsidRPr="009C2313">
        <w:rPr>
          <w:color w:val="000000"/>
          <w:sz w:val="24"/>
        </w:rPr>
        <w:t>乙方</w:t>
      </w:r>
      <w:r w:rsidRPr="009C2313">
        <w:rPr>
          <w:rFonts w:hint="eastAsia"/>
          <w:color w:val="000000"/>
          <w:sz w:val="24"/>
        </w:rPr>
        <w:t>应</w:t>
      </w:r>
      <w:r w:rsidRPr="009C2313">
        <w:rPr>
          <w:color w:val="000000"/>
          <w:sz w:val="24"/>
        </w:rPr>
        <w:t>向甲方支付货款总额</w:t>
      </w:r>
      <w:r w:rsidRPr="009C2313">
        <w:rPr>
          <w:color w:val="000000"/>
          <w:sz w:val="24"/>
        </w:rPr>
        <w:t>5%</w:t>
      </w:r>
      <w:r w:rsidRPr="009C2313">
        <w:rPr>
          <w:color w:val="000000"/>
          <w:sz w:val="24"/>
        </w:rPr>
        <w:t>的违约金</w:t>
      </w:r>
      <w:r w:rsidRPr="009C2313">
        <w:rPr>
          <w:rFonts w:hint="eastAsia"/>
          <w:color w:val="000000"/>
          <w:sz w:val="24"/>
        </w:rPr>
        <w:t>，并在甲方指定的限期内予以无偿更换</w:t>
      </w:r>
      <w:r w:rsidRPr="009C2313">
        <w:rPr>
          <w:color w:val="000000"/>
          <w:sz w:val="24"/>
        </w:rPr>
        <w:t>。</w:t>
      </w:r>
      <w:r w:rsidRPr="009C2313">
        <w:rPr>
          <w:rFonts w:hint="eastAsia"/>
          <w:color w:val="000000"/>
          <w:sz w:val="24"/>
        </w:rPr>
        <w:t>更换仅限于一次，如乙方更换后的产品仍不符合本合同约定，则甲方有权解除本合同并要求乙方承担本合同总额的</w:t>
      </w:r>
      <w:r w:rsidRPr="009C2313">
        <w:rPr>
          <w:rFonts w:hint="eastAsia"/>
          <w:color w:val="000000"/>
          <w:sz w:val="24"/>
        </w:rPr>
        <w:t>5%</w:t>
      </w:r>
      <w:r w:rsidRPr="009C2313">
        <w:rPr>
          <w:rFonts w:hint="eastAsia"/>
          <w:color w:val="000000"/>
          <w:sz w:val="24"/>
        </w:rPr>
        <w:t>作为违约金同时乙方应退还货款给甲方。</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、乙方未按本合同的规定提供售后服务的，应按合同总价款的</w:t>
      </w:r>
      <w:r w:rsidRPr="009C2313">
        <w:rPr>
          <w:rFonts w:hint="eastAsia"/>
          <w:color w:val="000000"/>
          <w:sz w:val="24"/>
        </w:rPr>
        <w:t xml:space="preserve"> 5 %</w:t>
      </w:r>
      <w:r w:rsidRPr="009C2313">
        <w:rPr>
          <w:rFonts w:hint="eastAsia"/>
          <w:color w:val="000000"/>
          <w:sz w:val="24"/>
        </w:rPr>
        <w:t>向甲方承担违约责任，但不代表免除乙方售后服务的义务。</w:t>
      </w:r>
    </w:p>
    <w:p w:rsidR="006D3C35" w:rsidRPr="009C2313" w:rsidRDefault="006D3C35" w:rsidP="006D3C35">
      <w:pPr>
        <w:spacing w:line="360" w:lineRule="auto"/>
        <w:ind w:firstLine="560"/>
        <w:jc w:val="left"/>
        <w:rPr>
          <w:rFonts w:ascii="宋体" w:hAnsi="宋体" w:cs="宋体"/>
          <w:color w:val="000000"/>
          <w:kern w:val="0"/>
          <w:sz w:val="24"/>
        </w:rPr>
      </w:pPr>
      <w:r w:rsidRPr="009C2313">
        <w:rPr>
          <w:rFonts w:hint="eastAsia"/>
          <w:color w:val="000000"/>
          <w:sz w:val="24"/>
        </w:rPr>
        <w:t>5</w:t>
      </w:r>
      <w:r w:rsidRPr="009C2313">
        <w:rPr>
          <w:rFonts w:hint="eastAsia"/>
          <w:color w:val="000000"/>
          <w:sz w:val="24"/>
        </w:rPr>
        <w:t>、</w:t>
      </w:r>
      <w:r w:rsidRPr="009C2313">
        <w:rPr>
          <w:rFonts w:ascii="宋体" w:hAnsi="宋体" w:cs="宋体"/>
          <w:color w:val="000000"/>
          <w:kern w:val="0"/>
          <w:sz w:val="24"/>
        </w:rPr>
        <w:t>乙方延迟交货超过两个月，甲方有权</w:t>
      </w:r>
      <w:r w:rsidRPr="009C2313">
        <w:rPr>
          <w:rFonts w:ascii="宋体" w:hAnsi="宋体" w:cs="宋体" w:hint="eastAsia"/>
          <w:color w:val="000000"/>
          <w:kern w:val="0"/>
          <w:sz w:val="24"/>
        </w:rPr>
        <w:t>单方</w:t>
      </w:r>
      <w:r w:rsidRPr="009C2313">
        <w:rPr>
          <w:rFonts w:ascii="宋体" w:hAnsi="宋体" w:cs="宋体"/>
          <w:color w:val="000000"/>
          <w:kern w:val="0"/>
          <w:sz w:val="24"/>
        </w:rPr>
        <w:t>解除合同，乙方</w:t>
      </w:r>
      <w:r w:rsidRPr="009C2313">
        <w:rPr>
          <w:rFonts w:ascii="宋体" w:hAnsi="宋体" w:cs="宋体" w:hint="eastAsia"/>
          <w:color w:val="000000"/>
          <w:kern w:val="0"/>
          <w:sz w:val="24"/>
        </w:rPr>
        <w:t>应返还已付货款并支付总货款</w:t>
      </w:r>
      <w:r w:rsidRPr="009C2313">
        <w:rPr>
          <w:rFonts w:hint="eastAsia"/>
          <w:color w:val="000000"/>
          <w:sz w:val="24"/>
        </w:rPr>
        <w:t>5</w:t>
      </w:r>
      <w:r w:rsidRPr="009C2313">
        <w:rPr>
          <w:color w:val="000000"/>
          <w:sz w:val="24"/>
        </w:rPr>
        <w:t>%</w:t>
      </w:r>
      <w:r w:rsidRPr="009C2313">
        <w:rPr>
          <w:rFonts w:ascii="宋体" w:hAnsi="宋体" w:cs="宋体" w:hint="eastAsia"/>
          <w:color w:val="000000"/>
          <w:kern w:val="0"/>
          <w:sz w:val="24"/>
        </w:rPr>
        <w:t>违约金。</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第九条</w:t>
      </w:r>
      <w:r w:rsidRPr="009C2313">
        <w:rPr>
          <w:rFonts w:hint="eastAsia"/>
          <w:b/>
          <w:color w:val="000000"/>
          <w:sz w:val="24"/>
        </w:rPr>
        <w:t xml:space="preserve">  </w:t>
      </w:r>
      <w:r w:rsidRPr="009C2313">
        <w:rPr>
          <w:rFonts w:hint="eastAsia"/>
          <w:b/>
          <w:color w:val="000000"/>
          <w:sz w:val="24"/>
        </w:rPr>
        <w:t>争议的解决</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第十条</w:t>
      </w:r>
      <w:r w:rsidRPr="009C2313">
        <w:rPr>
          <w:rFonts w:hint="eastAsia"/>
          <w:b/>
          <w:color w:val="000000"/>
          <w:sz w:val="24"/>
        </w:rPr>
        <w:t xml:space="preserve">   </w:t>
      </w:r>
      <w:r w:rsidRPr="009C2313">
        <w:rPr>
          <w:rFonts w:hint="eastAsia"/>
          <w:b/>
          <w:color w:val="000000"/>
          <w:sz w:val="24"/>
        </w:rPr>
        <w:t>合同生效及其他</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、本合同自签订之日起生效。</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须保证其所提供的设备不得侵犯第三人所有权、知识产权等合法权利，否则，因此发生侵权纠纷的，均由乙方负责解决，若导致甲方遭受损失的，包括但不限于第三方的索赔款，甲方因此而支出的律师费、诉讼费等合理费用，乙方还须负责赔偿。</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、本合同一式</w:t>
      </w:r>
      <w:r w:rsidRPr="009C2313">
        <w:rPr>
          <w:rFonts w:hint="eastAsia"/>
          <w:color w:val="000000"/>
          <w:sz w:val="24"/>
          <w:u w:val="single"/>
        </w:rPr>
        <w:t xml:space="preserve">  </w:t>
      </w:r>
      <w:r w:rsidRPr="009C2313">
        <w:rPr>
          <w:rFonts w:hint="eastAsia"/>
          <w:color w:val="000000"/>
          <w:sz w:val="24"/>
          <w:u w:val="single"/>
        </w:rPr>
        <w:t>肆</w:t>
      </w:r>
      <w:r w:rsidRPr="009C2313">
        <w:rPr>
          <w:rFonts w:hint="eastAsia"/>
          <w:color w:val="000000"/>
          <w:sz w:val="24"/>
          <w:u w:val="single"/>
        </w:rPr>
        <w:t xml:space="preserve">  </w:t>
      </w:r>
      <w:r w:rsidRPr="009C2313">
        <w:rPr>
          <w:rFonts w:hint="eastAsia"/>
          <w:color w:val="000000"/>
          <w:sz w:val="24"/>
        </w:rPr>
        <w:t>份，甲方执</w:t>
      </w:r>
      <w:r w:rsidRPr="009C2313">
        <w:rPr>
          <w:rFonts w:hint="eastAsia"/>
          <w:color w:val="000000"/>
          <w:sz w:val="24"/>
          <w:u w:val="single"/>
        </w:rPr>
        <w:t xml:space="preserve">  </w:t>
      </w:r>
      <w:r w:rsidRPr="009C2313">
        <w:rPr>
          <w:rFonts w:hint="eastAsia"/>
          <w:color w:val="000000"/>
          <w:sz w:val="24"/>
          <w:u w:val="single"/>
        </w:rPr>
        <w:t>叁</w:t>
      </w:r>
      <w:r w:rsidRPr="009C2313">
        <w:rPr>
          <w:rFonts w:hint="eastAsia"/>
          <w:color w:val="000000"/>
          <w:sz w:val="24"/>
          <w:u w:val="single"/>
        </w:rPr>
        <w:t xml:space="preserve">  </w:t>
      </w:r>
      <w:r w:rsidRPr="009C2313">
        <w:rPr>
          <w:rFonts w:hint="eastAsia"/>
          <w:color w:val="000000"/>
          <w:sz w:val="24"/>
        </w:rPr>
        <w:t>份，乙方执</w:t>
      </w:r>
      <w:r w:rsidRPr="009C2313">
        <w:rPr>
          <w:rFonts w:hint="eastAsia"/>
          <w:color w:val="000000"/>
          <w:sz w:val="24"/>
          <w:u w:val="single"/>
        </w:rPr>
        <w:t xml:space="preserve">  </w:t>
      </w:r>
      <w:r w:rsidRPr="009C2313">
        <w:rPr>
          <w:rFonts w:hint="eastAsia"/>
          <w:color w:val="000000"/>
          <w:sz w:val="24"/>
          <w:u w:val="single"/>
        </w:rPr>
        <w:t>壹</w:t>
      </w:r>
      <w:r w:rsidRPr="009C2313">
        <w:rPr>
          <w:rFonts w:hint="eastAsia"/>
          <w:color w:val="000000"/>
          <w:sz w:val="24"/>
          <w:u w:val="single"/>
        </w:rPr>
        <w:t xml:space="preserve">  </w:t>
      </w:r>
      <w:r w:rsidRPr="009C2313">
        <w:rPr>
          <w:rFonts w:hint="eastAsia"/>
          <w:color w:val="000000"/>
          <w:sz w:val="24"/>
        </w:rPr>
        <w:t>份，各份均具有等同的法律效力。</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、《产品技术规格书》</w:t>
      </w:r>
      <w:r w:rsidRPr="009C2313">
        <w:rPr>
          <w:rFonts w:hint="eastAsia"/>
          <w:color w:val="000000"/>
          <w:sz w:val="24"/>
        </w:rPr>
        <w:t>/</w:t>
      </w:r>
      <w:r w:rsidRPr="009C2313">
        <w:rPr>
          <w:rFonts w:hint="eastAsia"/>
          <w:color w:val="000000"/>
          <w:sz w:val="24"/>
        </w:rPr>
        <w:t>《产品清单》为本合同附件，具有同等法律效力。</w:t>
      </w:r>
    </w:p>
    <w:p w:rsidR="002B165D" w:rsidRPr="006D3C35"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开户银行：</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单位地址：</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单位地址： </w:t>
      </w:r>
    </w:p>
    <w:p w:rsidR="002B165D" w:rsidRPr="002B165D" w:rsidRDefault="002B165D" w:rsidP="006D3C35">
      <w:pPr>
        <w:spacing w:line="360" w:lineRule="auto"/>
        <w:ind w:firstLineChars="236" w:firstLine="566"/>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EA057E" w:rsidRDefault="00EA057E" w:rsidP="00EA057E">
      <w:pPr>
        <w:pStyle w:val="1"/>
      </w:pPr>
      <w:bookmarkStart w:id="60" w:name="_Toc439168849"/>
      <w:r w:rsidRPr="00404CE7">
        <w:rPr>
          <w:rFonts w:hint="eastAsia"/>
        </w:rPr>
        <w:lastRenderedPageBreak/>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695"/>
        <w:gridCol w:w="1521"/>
        <w:gridCol w:w="1282"/>
        <w:gridCol w:w="1539"/>
        <w:gridCol w:w="1547"/>
      </w:tblGrid>
      <w:tr w:rsidR="004A6E71" w:rsidRPr="00614185" w:rsidTr="004A6E71">
        <w:trPr>
          <w:trHeight w:val="478"/>
          <w:tblCellSpacing w:w="20" w:type="dxa"/>
        </w:trPr>
        <w:tc>
          <w:tcPr>
            <w:tcW w:w="2635" w:type="dxa"/>
            <w:shd w:val="clear" w:color="auto" w:fill="FFFFFF"/>
            <w:vAlign w:val="center"/>
            <w:hideMark/>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81"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规格型号</w:t>
            </w:r>
          </w:p>
        </w:tc>
        <w:tc>
          <w:tcPr>
            <w:tcW w:w="1242"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499" w:type="dxa"/>
            <w:shd w:val="clear" w:color="auto" w:fill="FFFFFF"/>
            <w:vAlign w:val="center"/>
          </w:tcPr>
          <w:p w:rsidR="004A6E71" w:rsidRDefault="004A6E71" w:rsidP="00E4343E">
            <w:pPr>
              <w:widowControl/>
              <w:spacing w:after="150"/>
              <w:jc w:val="center"/>
              <w:rPr>
                <w:rFonts w:ascii="宋体" w:hAnsi="宋体" w:cs="宋体"/>
                <w:kern w:val="0"/>
                <w:sz w:val="24"/>
              </w:rPr>
            </w:pPr>
            <w:r>
              <w:rPr>
                <w:rFonts w:ascii="宋体" w:hAnsi="宋体" w:cs="宋体" w:hint="eastAsia"/>
                <w:kern w:val="0"/>
                <w:sz w:val="24"/>
              </w:rPr>
              <w:t>地点</w:t>
            </w:r>
          </w:p>
        </w:tc>
        <w:tc>
          <w:tcPr>
            <w:tcW w:w="1487"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备注</w:t>
            </w:r>
          </w:p>
        </w:tc>
      </w:tr>
      <w:tr w:rsidR="004A6E71" w:rsidRPr="00614185" w:rsidTr="004A6E71">
        <w:trPr>
          <w:trHeight w:val="70"/>
          <w:tblCellSpacing w:w="20" w:type="dxa"/>
        </w:trPr>
        <w:tc>
          <w:tcPr>
            <w:tcW w:w="2635" w:type="dxa"/>
            <w:shd w:val="clear" w:color="auto" w:fill="FFFFFF"/>
            <w:vAlign w:val="center"/>
            <w:hideMark/>
          </w:tcPr>
          <w:p w:rsidR="004A6E71" w:rsidRPr="0091131A" w:rsidRDefault="007F3FA9" w:rsidP="00E4343E">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电感耦合等离子体发射光谱仪ICP-OES</w:t>
            </w:r>
            <w:r w:rsidR="00ED1672">
              <w:rPr>
                <w:rFonts w:asciiTheme="minorEastAsia" w:hAnsiTheme="minorEastAsia" w:hint="eastAsia"/>
                <w:sz w:val="24"/>
              </w:rPr>
              <w:t>(环保)</w:t>
            </w:r>
          </w:p>
        </w:tc>
        <w:tc>
          <w:tcPr>
            <w:tcW w:w="1481"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242" w:type="dxa"/>
            <w:shd w:val="clear" w:color="auto" w:fill="FFFFFF"/>
            <w:vAlign w:val="center"/>
          </w:tcPr>
          <w:p w:rsidR="004A6E71" w:rsidRPr="00614185" w:rsidRDefault="00F956E9" w:rsidP="00E4343E">
            <w:pPr>
              <w:widowControl/>
              <w:spacing w:after="150"/>
              <w:jc w:val="center"/>
              <w:rPr>
                <w:rFonts w:ascii="宋体" w:hAnsi="宋体" w:cs="宋体"/>
                <w:kern w:val="0"/>
                <w:sz w:val="24"/>
              </w:rPr>
            </w:pPr>
            <w:r>
              <w:rPr>
                <w:rFonts w:ascii="宋体" w:hAnsi="宋体" w:cs="宋体" w:hint="eastAsia"/>
                <w:kern w:val="0"/>
                <w:sz w:val="24"/>
              </w:rPr>
              <w:t>1</w:t>
            </w:r>
          </w:p>
        </w:tc>
        <w:tc>
          <w:tcPr>
            <w:tcW w:w="1499" w:type="dxa"/>
            <w:shd w:val="clear" w:color="auto" w:fill="FFFFFF"/>
            <w:vAlign w:val="center"/>
          </w:tcPr>
          <w:p w:rsidR="004A6E71" w:rsidRPr="00614185" w:rsidRDefault="007F3FA9" w:rsidP="00E4343E">
            <w:pPr>
              <w:widowControl/>
              <w:spacing w:after="150"/>
              <w:jc w:val="center"/>
              <w:rPr>
                <w:rFonts w:ascii="宋体" w:hAnsi="宋体" w:cs="宋体"/>
                <w:kern w:val="0"/>
                <w:sz w:val="24"/>
              </w:rPr>
            </w:pPr>
            <w:r>
              <w:rPr>
                <w:rFonts w:asciiTheme="minorEastAsia" w:hAnsiTheme="minorEastAsia" w:hint="eastAsia"/>
                <w:sz w:val="24"/>
              </w:rPr>
              <w:t>长沙</w:t>
            </w:r>
          </w:p>
        </w:tc>
        <w:tc>
          <w:tcPr>
            <w:tcW w:w="1487"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”号的为关键技术参数，投标人如出现实质性偏离的将导致废标。</w:t>
      </w:r>
    </w:p>
    <w:p w:rsidR="00355617" w:rsidRDefault="003A0A60" w:rsidP="00A75388">
      <w:pPr>
        <w:pStyle w:val="2"/>
      </w:pPr>
      <w:bookmarkStart w:id="65" w:name="_Toc439168854"/>
      <w:r w:rsidRPr="00731BD8">
        <w:rPr>
          <w:rFonts w:hint="eastAsia"/>
        </w:rPr>
        <w:lastRenderedPageBreak/>
        <w:t>4.3</w:t>
      </w:r>
      <w:r w:rsidRPr="00731BD8">
        <w:rPr>
          <w:rFonts w:hint="eastAsia"/>
        </w:rPr>
        <w:t>仪器的配置与技术参数要求</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872"/>
      </w:tblGrid>
      <w:tr w:rsidR="007F3FA9" w:rsidTr="00BF41D1">
        <w:trPr>
          <w:trHeight w:val="12811"/>
        </w:trPr>
        <w:tc>
          <w:tcPr>
            <w:tcW w:w="1384" w:type="dxa"/>
            <w:vAlign w:val="center"/>
          </w:tcPr>
          <w:p w:rsidR="007F3FA9" w:rsidRDefault="007F3FA9" w:rsidP="00B86ED3">
            <w:pPr>
              <w:spacing w:line="400" w:lineRule="exact"/>
              <w:jc w:val="center"/>
              <w:rPr>
                <w:sz w:val="24"/>
              </w:rPr>
            </w:pPr>
            <w:r>
              <w:rPr>
                <w:sz w:val="24"/>
              </w:rPr>
              <w:t>项目要求</w:t>
            </w:r>
          </w:p>
          <w:p w:rsidR="007F3FA9" w:rsidRDefault="007F3FA9" w:rsidP="00B86ED3">
            <w:pPr>
              <w:spacing w:line="400" w:lineRule="exact"/>
              <w:jc w:val="center"/>
              <w:rPr>
                <w:sz w:val="24"/>
              </w:rPr>
            </w:pPr>
            <w:r>
              <w:rPr>
                <w:sz w:val="24"/>
              </w:rPr>
              <w:t>技术指标</w:t>
            </w:r>
          </w:p>
        </w:tc>
        <w:tc>
          <w:tcPr>
            <w:tcW w:w="7872" w:type="dxa"/>
          </w:tcPr>
          <w:p w:rsidR="007F3FA9" w:rsidRDefault="007F3FA9" w:rsidP="007F3FA9">
            <w:pPr>
              <w:numPr>
                <w:ilvl w:val="0"/>
                <w:numId w:val="24"/>
              </w:numPr>
              <w:spacing w:line="360" w:lineRule="auto"/>
              <w:rPr>
                <w:rFonts w:ascii="宋体" w:hAnsi="宋体" w:cs="宋体" w:hint="eastAsia"/>
                <w:kern w:val="0"/>
                <w:szCs w:val="21"/>
              </w:rPr>
            </w:pPr>
            <w:r w:rsidRPr="005119A4">
              <w:rPr>
                <w:rFonts w:ascii="宋体" w:hAnsi="宋体" w:cs="宋体" w:hint="eastAsia"/>
                <w:kern w:val="0"/>
                <w:szCs w:val="21"/>
              </w:rPr>
              <w:t>内容：电感耦合等离子体发射光谱仪</w:t>
            </w:r>
            <w:r>
              <w:rPr>
                <w:rFonts w:ascii="宋体" w:hAnsi="宋体" w:cs="宋体" w:hint="eastAsia"/>
                <w:kern w:val="0"/>
                <w:szCs w:val="21"/>
              </w:rPr>
              <w:t>，应为该品牌全谱直读型最新型号</w:t>
            </w:r>
            <w:r w:rsidRPr="005119A4">
              <w:rPr>
                <w:rFonts w:ascii="宋体" w:hAnsi="宋体" w:cs="宋体" w:hint="eastAsia"/>
                <w:kern w:val="0"/>
                <w:szCs w:val="21"/>
              </w:rPr>
              <w:t>，包含自动进样器、进样雾化系统、等离子体发生系统、分光系统、检测器、控制软件、数据处理系统，以及包含保证仪器正常工所需的所有</w:t>
            </w:r>
            <w:r>
              <w:rPr>
                <w:rFonts w:ascii="宋体" w:hAnsi="宋体" w:cs="宋体" w:hint="eastAsia"/>
                <w:kern w:val="0"/>
                <w:szCs w:val="21"/>
              </w:rPr>
              <w:t>附属部件</w:t>
            </w:r>
            <w:r w:rsidRPr="005119A4">
              <w:rPr>
                <w:rFonts w:ascii="宋体" w:hAnsi="宋体" w:cs="宋体" w:hint="eastAsia"/>
                <w:kern w:val="0"/>
                <w:szCs w:val="21"/>
              </w:rPr>
              <w:t>等。配置为 CPU 酷睿I5以上，内存4G以上，硬盘1TB,显示器为20寸以上的用于仪器软件控制的台式电脑，</w:t>
            </w:r>
            <w:r>
              <w:rPr>
                <w:rFonts w:ascii="宋体" w:hAnsi="宋体" w:cs="宋体" w:hint="eastAsia"/>
                <w:kern w:val="0"/>
                <w:szCs w:val="21"/>
              </w:rPr>
              <w:t>及双面</w:t>
            </w:r>
            <w:r w:rsidRPr="005119A4">
              <w:rPr>
                <w:rFonts w:ascii="宋体" w:hAnsi="宋体" w:cs="宋体" w:hint="eastAsia"/>
                <w:kern w:val="0"/>
                <w:szCs w:val="21"/>
              </w:rPr>
              <w:t>激光打印机。</w:t>
            </w:r>
          </w:p>
          <w:p w:rsidR="007F3FA9" w:rsidRPr="005119A4" w:rsidRDefault="007F3FA9" w:rsidP="000B3D24">
            <w:r w:rsidRPr="005119A4">
              <w:rPr>
                <w:rFonts w:hint="eastAsia"/>
              </w:rPr>
              <w:t>2</w:t>
            </w:r>
            <w:r w:rsidRPr="005119A4">
              <w:rPr>
                <w:rFonts w:hint="eastAsia"/>
              </w:rPr>
              <w:t>．工作条件</w:t>
            </w:r>
            <w:r w:rsidRPr="005119A4">
              <w:t xml:space="preserve">                                </w:t>
            </w:r>
          </w:p>
          <w:p w:rsidR="007F3FA9" w:rsidRPr="005119A4" w:rsidRDefault="007F3FA9" w:rsidP="000B3D24">
            <w:r w:rsidRPr="005119A4">
              <w:t xml:space="preserve"> </w:t>
            </w:r>
            <w:r w:rsidRPr="005119A4">
              <w:tab/>
            </w:r>
            <w:r w:rsidRPr="005119A4">
              <w:rPr>
                <w:rFonts w:hint="eastAsia"/>
              </w:rPr>
              <w:t>2</w:t>
            </w:r>
            <w:r w:rsidRPr="005119A4">
              <w:t>.1</w:t>
            </w:r>
            <w:r w:rsidRPr="005119A4">
              <w:tab/>
            </w:r>
            <w:r w:rsidRPr="005119A4">
              <w:t>工作</w:t>
            </w:r>
            <w:r w:rsidRPr="005119A4">
              <w:rPr>
                <w:rFonts w:hint="eastAsia"/>
              </w:rPr>
              <w:t>环境温度：</w:t>
            </w:r>
            <w:r w:rsidRPr="005119A4">
              <w:rPr>
                <w:rFonts w:hint="eastAsia"/>
              </w:rPr>
              <w:t>5-35</w:t>
            </w:r>
            <w:r w:rsidRPr="005119A4">
              <w:rPr>
                <w:rFonts w:hint="eastAsia"/>
              </w:rPr>
              <w:t>℃</w:t>
            </w:r>
            <w:r w:rsidRPr="005119A4">
              <w:t xml:space="preserve">                        </w:t>
            </w:r>
          </w:p>
          <w:p w:rsidR="007F3FA9" w:rsidRPr="005119A4" w:rsidRDefault="007F3FA9" w:rsidP="000B3D24">
            <w:r w:rsidRPr="005119A4">
              <w:t xml:space="preserve"> </w:t>
            </w:r>
            <w:r w:rsidRPr="005119A4">
              <w:tab/>
            </w:r>
            <w:r w:rsidRPr="005119A4">
              <w:rPr>
                <w:rFonts w:hint="eastAsia"/>
              </w:rPr>
              <w:t>2</w:t>
            </w:r>
            <w:r w:rsidRPr="005119A4">
              <w:t>.2</w:t>
            </w:r>
            <w:r w:rsidRPr="005119A4">
              <w:tab/>
            </w:r>
            <w:r w:rsidRPr="005119A4">
              <w:t>工作</w:t>
            </w:r>
            <w:r w:rsidRPr="005119A4">
              <w:rPr>
                <w:rFonts w:hint="eastAsia"/>
              </w:rPr>
              <w:t>相对湿度：</w:t>
            </w:r>
            <w:r w:rsidRPr="005119A4">
              <w:rPr>
                <w:rFonts w:hint="eastAsia"/>
              </w:rPr>
              <w:t>20</w:t>
            </w:r>
            <w:r w:rsidRPr="005119A4">
              <w:rPr>
                <w:rFonts w:hint="eastAsia"/>
              </w:rPr>
              <w:t>～</w:t>
            </w:r>
            <w:r w:rsidRPr="005119A4">
              <w:rPr>
                <w:rFonts w:hint="eastAsia"/>
              </w:rPr>
              <w:t>80%</w:t>
            </w:r>
            <w:r w:rsidRPr="005119A4">
              <w:t xml:space="preserve">                         </w:t>
            </w:r>
          </w:p>
          <w:p w:rsidR="007F3FA9" w:rsidRPr="005119A4" w:rsidRDefault="007F3FA9" w:rsidP="000B3D24">
            <w:r w:rsidRPr="005119A4">
              <w:t xml:space="preserve"> </w:t>
            </w:r>
            <w:r w:rsidRPr="005119A4">
              <w:tab/>
            </w:r>
            <w:r w:rsidRPr="005119A4">
              <w:rPr>
                <w:rFonts w:hint="eastAsia"/>
              </w:rPr>
              <w:t>2</w:t>
            </w:r>
            <w:r w:rsidRPr="005119A4">
              <w:t>.3</w:t>
            </w:r>
            <w:r w:rsidRPr="005119A4">
              <w:tab/>
            </w:r>
            <w:r w:rsidRPr="005119A4">
              <w:rPr>
                <w:rFonts w:hint="eastAsia"/>
              </w:rPr>
              <w:t>工作电源：</w:t>
            </w:r>
            <w:r w:rsidRPr="005119A4">
              <w:rPr>
                <w:rFonts w:hint="eastAsia"/>
              </w:rPr>
              <w:t>2</w:t>
            </w:r>
            <w:r w:rsidRPr="005119A4">
              <w:t>20</w:t>
            </w:r>
            <w:r w:rsidRPr="005119A4">
              <w:rPr>
                <w:rFonts w:hint="eastAsia"/>
              </w:rPr>
              <w:t xml:space="preserve">V AC   </w:t>
            </w:r>
          </w:p>
          <w:p w:rsidR="007F3FA9" w:rsidRPr="005119A4" w:rsidRDefault="007F3FA9" w:rsidP="000B3D24">
            <w:pPr>
              <w:ind w:firstLine="435"/>
              <w:rPr>
                <w:rFonts w:hint="eastAsia"/>
              </w:rPr>
            </w:pPr>
          </w:p>
          <w:p w:rsidR="007F3FA9" w:rsidRPr="005119A4" w:rsidRDefault="007F3FA9" w:rsidP="000B3D24">
            <w:pPr>
              <w:rPr>
                <w:rFonts w:hint="eastAsia"/>
              </w:rPr>
            </w:pPr>
            <w:r w:rsidRPr="005119A4">
              <w:rPr>
                <w:rFonts w:hint="eastAsia"/>
              </w:rPr>
              <w:t>3</w:t>
            </w:r>
            <w:r w:rsidRPr="005119A4">
              <w:rPr>
                <w:rFonts w:hint="eastAsia"/>
              </w:rPr>
              <w:t>．设备用途及总体要求：</w:t>
            </w:r>
          </w:p>
          <w:p w:rsidR="007F3FA9" w:rsidRDefault="007F3FA9" w:rsidP="000B3D24">
            <w:pPr>
              <w:ind w:firstLine="435"/>
              <w:rPr>
                <w:rFonts w:hint="eastAsia"/>
              </w:rPr>
            </w:pPr>
            <w:r>
              <w:rPr>
                <w:rFonts w:hint="eastAsia"/>
              </w:rPr>
              <w:t>满足于《</w:t>
            </w:r>
            <w:r w:rsidRPr="00BB63E2">
              <w:rPr>
                <w:rFonts w:hint="eastAsia"/>
              </w:rPr>
              <w:t xml:space="preserve">HJ 776-2015 </w:t>
            </w:r>
            <w:r w:rsidRPr="00BB63E2">
              <w:rPr>
                <w:rFonts w:hint="eastAsia"/>
              </w:rPr>
              <w:t>水质</w:t>
            </w:r>
            <w:r w:rsidRPr="00BB63E2">
              <w:rPr>
                <w:rFonts w:hint="eastAsia"/>
              </w:rPr>
              <w:t xml:space="preserve"> 32</w:t>
            </w:r>
            <w:r w:rsidRPr="00BB63E2">
              <w:rPr>
                <w:rFonts w:hint="eastAsia"/>
              </w:rPr>
              <w:t>种元素的测定</w:t>
            </w:r>
            <w:r w:rsidRPr="00BB63E2">
              <w:rPr>
                <w:rFonts w:hint="eastAsia"/>
              </w:rPr>
              <w:t xml:space="preserve"> </w:t>
            </w:r>
            <w:r w:rsidRPr="00BB63E2">
              <w:rPr>
                <w:rFonts w:hint="eastAsia"/>
              </w:rPr>
              <w:t>电感耦合等离子发射光谱法</w:t>
            </w:r>
            <w:r>
              <w:rPr>
                <w:rFonts w:hint="eastAsia"/>
              </w:rPr>
              <w:t>》、《</w:t>
            </w:r>
            <w:r w:rsidRPr="00BB63E2">
              <w:rPr>
                <w:rFonts w:hint="eastAsia"/>
              </w:rPr>
              <w:t xml:space="preserve">HJ 777-2015 </w:t>
            </w:r>
            <w:r w:rsidRPr="00BB63E2">
              <w:rPr>
                <w:rFonts w:hint="eastAsia"/>
              </w:rPr>
              <w:t>空气和废气</w:t>
            </w:r>
            <w:r w:rsidRPr="00BB63E2">
              <w:rPr>
                <w:rFonts w:hint="eastAsia"/>
              </w:rPr>
              <w:t xml:space="preserve"> </w:t>
            </w:r>
            <w:r w:rsidRPr="00BB63E2">
              <w:rPr>
                <w:rFonts w:hint="eastAsia"/>
              </w:rPr>
              <w:t>颗粒物中金属元素的测定</w:t>
            </w:r>
            <w:r w:rsidRPr="00BB63E2">
              <w:rPr>
                <w:rFonts w:hint="eastAsia"/>
              </w:rPr>
              <w:t xml:space="preserve"> </w:t>
            </w:r>
            <w:r w:rsidRPr="00BB63E2">
              <w:rPr>
                <w:rFonts w:hint="eastAsia"/>
              </w:rPr>
              <w:t>电感耦合等离子发射光谱法</w:t>
            </w:r>
            <w:r>
              <w:rPr>
                <w:rFonts w:hint="eastAsia"/>
              </w:rPr>
              <w:t>》、《</w:t>
            </w:r>
            <w:r w:rsidRPr="00BB63E2">
              <w:rPr>
                <w:rFonts w:hint="eastAsia"/>
              </w:rPr>
              <w:t xml:space="preserve">HJ 781-2016 </w:t>
            </w:r>
            <w:r w:rsidRPr="00BB63E2">
              <w:rPr>
                <w:rFonts w:hint="eastAsia"/>
              </w:rPr>
              <w:t>固体废物</w:t>
            </w:r>
            <w:r w:rsidRPr="00BB63E2">
              <w:rPr>
                <w:rFonts w:hint="eastAsia"/>
              </w:rPr>
              <w:t xml:space="preserve"> 22</w:t>
            </w:r>
            <w:r w:rsidRPr="00BB63E2">
              <w:rPr>
                <w:rFonts w:hint="eastAsia"/>
              </w:rPr>
              <w:t>种金属元素的测定</w:t>
            </w:r>
            <w:r w:rsidRPr="00BB63E2">
              <w:rPr>
                <w:rFonts w:hint="eastAsia"/>
              </w:rPr>
              <w:t xml:space="preserve"> </w:t>
            </w:r>
            <w:r w:rsidRPr="00BB63E2">
              <w:rPr>
                <w:rFonts w:hint="eastAsia"/>
              </w:rPr>
              <w:t>电感耦合等离子发射光谱法</w:t>
            </w:r>
            <w:r>
              <w:rPr>
                <w:rFonts w:hint="eastAsia"/>
              </w:rPr>
              <w:t>》、《</w:t>
            </w:r>
            <w:r w:rsidRPr="00BB63E2">
              <w:rPr>
                <w:rFonts w:hint="eastAsia"/>
              </w:rPr>
              <w:t xml:space="preserve">HJ 804-2016 </w:t>
            </w:r>
            <w:r w:rsidRPr="00BB63E2">
              <w:rPr>
                <w:rFonts w:hint="eastAsia"/>
              </w:rPr>
              <w:t>土壤</w:t>
            </w:r>
            <w:r w:rsidRPr="00BB63E2">
              <w:rPr>
                <w:rFonts w:hint="eastAsia"/>
              </w:rPr>
              <w:t>8</w:t>
            </w:r>
            <w:r w:rsidRPr="00BB63E2">
              <w:rPr>
                <w:rFonts w:hint="eastAsia"/>
              </w:rPr>
              <w:t>种有效态元素的测定</w:t>
            </w:r>
            <w:r w:rsidRPr="00BB63E2">
              <w:rPr>
                <w:rFonts w:hint="eastAsia"/>
              </w:rPr>
              <w:t xml:space="preserve"> </w:t>
            </w:r>
            <w:r w:rsidRPr="00BB63E2">
              <w:rPr>
                <w:rFonts w:hint="eastAsia"/>
              </w:rPr>
              <w:t>二乙三胺五乙酸浸提电感耦合等离子发射光谱法</w:t>
            </w:r>
            <w:r>
              <w:rPr>
                <w:rFonts w:hint="eastAsia"/>
              </w:rPr>
              <w:t>》等标准对设备的要求。</w:t>
            </w:r>
          </w:p>
          <w:p w:rsidR="007F3FA9" w:rsidRPr="005119A4" w:rsidRDefault="007F3FA9" w:rsidP="000B3D24">
            <w:pPr>
              <w:ind w:firstLine="435"/>
            </w:pPr>
          </w:p>
          <w:p w:rsidR="007F3FA9" w:rsidRPr="005119A4" w:rsidRDefault="007F3FA9" w:rsidP="000B3D24">
            <w:pPr>
              <w:rPr>
                <w:rFonts w:hint="eastAsia"/>
              </w:rPr>
            </w:pPr>
            <w:r w:rsidRPr="005119A4">
              <w:rPr>
                <w:rFonts w:hint="eastAsia"/>
              </w:rPr>
              <w:t>4</w:t>
            </w:r>
            <w:r w:rsidRPr="005119A4">
              <w:rPr>
                <w:rFonts w:hint="eastAsia"/>
              </w:rPr>
              <w:t>．设备总体性能：</w:t>
            </w:r>
          </w:p>
          <w:p w:rsidR="007F3FA9" w:rsidRPr="005119A4" w:rsidRDefault="007F3FA9" w:rsidP="000B3D24">
            <w:pPr>
              <w:rPr>
                <w:rFonts w:hint="eastAsia"/>
              </w:rPr>
            </w:pPr>
            <w:r w:rsidRPr="005119A4">
              <w:rPr>
                <w:rFonts w:hint="eastAsia"/>
              </w:rPr>
              <w:t>4.</w:t>
            </w:r>
            <w:r>
              <w:rPr>
                <w:rFonts w:hint="eastAsia"/>
              </w:rPr>
              <w:t>1</w:t>
            </w:r>
            <w:r w:rsidRPr="005119A4">
              <w:rPr>
                <w:rFonts w:hint="eastAsia"/>
              </w:rPr>
              <w:t>分析速度：</w:t>
            </w:r>
            <w:r>
              <w:rPr>
                <w:rFonts w:hint="eastAsia"/>
              </w:rPr>
              <w:t>全谱（含紫外、可见）</w:t>
            </w:r>
            <w:r w:rsidRPr="005119A4">
              <w:rPr>
                <w:rFonts w:hint="eastAsia"/>
              </w:rPr>
              <w:t>单次进样</w:t>
            </w:r>
            <w:r w:rsidRPr="005119A4">
              <w:rPr>
                <w:rFonts w:hint="eastAsia"/>
              </w:rPr>
              <w:t>3</w:t>
            </w:r>
            <w:r w:rsidRPr="005119A4">
              <w:rPr>
                <w:rFonts w:hint="eastAsia"/>
              </w:rPr>
              <w:t>次读数</w:t>
            </w:r>
            <w:r>
              <w:rPr>
                <w:rFonts w:hint="eastAsia"/>
              </w:rPr>
              <w:t>时间小于</w:t>
            </w:r>
            <w:r>
              <w:rPr>
                <w:rFonts w:hint="eastAsia"/>
              </w:rPr>
              <w:t>2</w:t>
            </w:r>
            <w:r>
              <w:rPr>
                <w:rFonts w:hint="eastAsia"/>
              </w:rPr>
              <w:t>分钟</w:t>
            </w:r>
            <w:r w:rsidRPr="005119A4">
              <w:rPr>
                <w:rFonts w:hint="eastAsia"/>
              </w:rPr>
              <w:t>，且实施背景校正。</w:t>
            </w:r>
          </w:p>
          <w:p w:rsidR="007F3FA9" w:rsidRPr="005119A4" w:rsidRDefault="007F3FA9" w:rsidP="000B3D24">
            <w:pPr>
              <w:rPr>
                <w:rFonts w:hint="eastAsia"/>
              </w:rPr>
            </w:pPr>
            <w:r w:rsidRPr="005119A4">
              <w:rPr>
                <w:rFonts w:hint="eastAsia"/>
              </w:rPr>
              <w:t>4.</w:t>
            </w:r>
            <w:r>
              <w:rPr>
                <w:rFonts w:hint="eastAsia"/>
              </w:rPr>
              <w:t>2</w:t>
            </w:r>
            <w:r w:rsidRPr="005119A4">
              <w:rPr>
                <w:rFonts w:hint="eastAsia"/>
              </w:rPr>
              <w:t>精密度：</w:t>
            </w:r>
            <w:r w:rsidRPr="005119A4">
              <w:t>0.5ppm</w:t>
            </w:r>
            <w:r w:rsidRPr="005119A4">
              <w:rPr>
                <w:rFonts w:hint="eastAsia"/>
              </w:rPr>
              <w:t xml:space="preserve"> </w:t>
            </w:r>
            <w:r w:rsidRPr="005119A4">
              <w:rPr>
                <w:rFonts w:hint="eastAsia"/>
              </w:rPr>
              <w:t>混合多元素溶液，</w:t>
            </w:r>
            <w:r w:rsidRPr="005119A4">
              <w:rPr>
                <w:rFonts w:hint="eastAsia"/>
              </w:rPr>
              <w:t>20</w:t>
            </w:r>
            <w:r w:rsidRPr="005119A4">
              <w:rPr>
                <w:rFonts w:hint="eastAsia"/>
              </w:rPr>
              <w:t>次连续测定</w:t>
            </w:r>
            <w:r w:rsidRPr="005119A4">
              <w:t>RSD</w:t>
            </w:r>
            <w:r w:rsidRPr="005119A4">
              <w:rPr>
                <w:rFonts w:hint="eastAsia"/>
              </w:rPr>
              <w:t>&lt;</w:t>
            </w:r>
            <w:r>
              <w:rPr>
                <w:rFonts w:hint="eastAsia"/>
              </w:rPr>
              <w:t>1</w:t>
            </w:r>
            <w:r w:rsidRPr="005119A4">
              <w:rPr>
                <w:rFonts w:hint="eastAsia"/>
              </w:rPr>
              <w:t>%</w:t>
            </w:r>
            <w:r w:rsidRPr="005119A4">
              <w:rPr>
                <w:rFonts w:hint="eastAsia"/>
              </w:rPr>
              <w:t>。</w:t>
            </w:r>
          </w:p>
          <w:p w:rsidR="007F3FA9" w:rsidRPr="005119A4" w:rsidRDefault="007F3FA9" w:rsidP="000B3D24">
            <w:pPr>
              <w:rPr>
                <w:rFonts w:hint="eastAsia"/>
              </w:rPr>
            </w:pPr>
            <w:r w:rsidRPr="005119A4">
              <w:rPr>
                <w:rFonts w:hint="eastAsia"/>
              </w:rPr>
              <w:t>4.</w:t>
            </w:r>
            <w:r>
              <w:rPr>
                <w:rFonts w:hint="eastAsia"/>
              </w:rPr>
              <w:t>3</w:t>
            </w:r>
            <w:r w:rsidRPr="005119A4">
              <w:rPr>
                <w:rFonts w:hint="eastAsia"/>
              </w:rPr>
              <w:t xml:space="preserve"> </w:t>
            </w:r>
            <w:r w:rsidRPr="005119A4">
              <w:rPr>
                <w:rFonts w:hint="eastAsia"/>
              </w:rPr>
              <w:t>稳定性：</w:t>
            </w:r>
            <w:r w:rsidRPr="005119A4">
              <w:rPr>
                <w:rFonts w:hint="eastAsia"/>
              </w:rPr>
              <w:t>1</w:t>
            </w:r>
            <w:r w:rsidRPr="005119A4">
              <w:rPr>
                <w:rFonts w:hint="eastAsia"/>
              </w:rPr>
              <w:t>小时等时间间隔</w:t>
            </w:r>
            <w:r w:rsidRPr="005119A4">
              <w:rPr>
                <w:rFonts w:hint="eastAsia"/>
              </w:rPr>
              <w:t>7</w:t>
            </w:r>
            <w:r w:rsidRPr="005119A4">
              <w:rPr>
                <w:rFonts w:hint="eastAsia"/>
              </w:rPr>
              <w:t>次</w:t>
            </w:r>
            <w:r w:rsidRPr="005119A4">
              <w:rPr>
                <w:rFonts w:hint="eastAsia"/>
              </w:rPr>
              <w:t>RSD&lt;</w:t>
            </w:r>
            <w:r>
              <w:rPr>
                <w:rFonts w:hint="eastAsia"/>
              </w:rPr>
              <w:t>1</w:t>
            </w:r>
            <w:r w:rsidRPr="005119A4">
              <w:rPr>
                <w:rFonts w:hint="eastAsia"/>
              </w:rPr>
              <w:t>%</w:t>
            </w:r>
            <w:r w:rsidRPr="005119A4">
              <w:rPr>
                <w:rFonts w:hint="eastAsia"/>
              </w:rPr>
              <w:t>，</w:t>
            </w:r>
            <w:r w:rsidRPr="005119A4">
              <w:rPr>
                <w:rFonts w:hint="eastAsia"/>
              </w:rPr>
              <w:t xml:space="preserve"> 8</w:t>
            </w:r>
            <w:r w:rsidRPr="005119A4">
              <w:rPr>
                <w:rFonts w:hint="eastAsia"/>
              </w:rPr>
              <w:t>小时等时间间隔</w:t>
            </w:r>
            <w:r w:rsidRPr="005119A4">
              <w:rPr>
                <w:rFonts w:hint="eastAsia"/>
              </w:rPr>
              <w:t>7</w:t>
            </w:r>
            <w:r w:rsidRPr="005119A4">
              <w:rPr>
                <w:rFonts w:hint="eastAsia"/>
              </w:rPr>
              <w:t>次</w:t>
            </w:r>
            <w:r w:rsidRPr="005119A4">
              <w:rPr>
                <w:rFonts w:hint="eastAsia"/>
              </w:rPr>
              <w:t>RSD&lt;</w:t>
            </w:r>
            <w:r>
              <w:rPr>
                <w:rFonts w:hint="eastAsia"/>
              </w:rPr>
              <w:t>5</w:t>
            </w:r>
            <w:r w:rsidRPr="005119A4">
              <w:rPr>
                <w:rFonts w:hint="eastAsia"/>
              </w:rPr>
              <w:t xml:space="preserve"> %</w:t>
            </w:r>
            <w:r w:rsidRPr="005119A4">
              <w:rPr>
                <w:rFonts w:hint="eastAsia"/>
              </w:rPr>
              <w:t>。</w:t>
            </w:r>
          </w:p>
          <w:p w:rsidR="007F3FA9" w:rsidRDefault="007F3FA9" w:rsidP="000B3D24">
            <w:pPr>
              <w:rPr>
                <w:rFonts w:ascii="宋体" w:hAnsi="宋体" w:hint="eastAsia"/>
                <w:szCs w:val="21"/>
              </w:rPr>
            </w:pPr>
            <w:r w:rsidRPr="005119A4">
              <w:rPr>
                <w:rFonts w:ascii="宋体" w:hAnsi="宋体" w:hint="eastAsia"/>
                <w:szCs w:val="21"/>
              </w:rPr>
              <w:t>4.</w:t>
            </w:r>
            <w:r>
              <w:rPr>
                <w:rFonts w:ascii="宋体" w:hAnsi="宋体" w:hint="eastAsia"/>
                <w:szCs w:val="21"/>
              </w:rPr>
              <w:t>4</w:t>
            </w:r>
            <w:r w:rsidRPr="005119A4">
              <w:rPr>
                <w:rFonts w:ascii="宋体" w:hAnsi="宋体" w:hint="eastAsia"/>
                <w:szCs w:val="21"/>
              </w:rPr>
              <w:t xml:space="preserve"> 预热时间：从待机状态到等离子体点燃时间小于</w:t>
            </w:r>
            <w:r>
              <w:rPr>
                <w:rFonts w:ascii="宋体" w:hAnsi="宋体" w:hint="eastAsia"/>
                <w:szCs w:val="21"/>
              </w:rPr>
              <w:t>30</w:t>
            </w:r>
            <w:r w:rsidRPr="005119A4">
              <w:rPr>
                <w:rFonts w:ascii="宋体" w:hAnsi="宋体" w:hint="eastAsia"/>
                <w:szCs w:val="21"/>
              </w:rPr>
              <w:t>分钟；</w:t>
            </w:r>
          </w:p>
          <w:p w:rsidR="007F3FA9" w:rsidRPr="005119A4" w:rsidRDefault="007F3FA9" w:rsidP="000B3D24"/>
          <w:p w:rsidR="007F3FA9" w:rsidRPr="005119A4" w:rsidRDefault="007F3FA9" w:rsidP="000B3D24">
            <w:pPr>
              <w:rPr>
                <w:rFonts w:hint="eastAsia"/>
              </w:rPr>
            </w:pPr>
            <w:r w:rsidRPr="005119A4">
              <w:rPr>
                <w:rFonts w:hint="eastAsia"/>
              </w:rPr>
              <w:t>5</w:t>
            </w:r>
            <w:r w:rsidRPr="005119A4">
              <w:rPr>
                <w:rFonts w:hint="eastAsia"/>
              </w:rPr>
              <w:t>进样系统</w:t>
            </w:r>
          </w:p>
          <w:p w:rsidR="007F3FA9" w:rsidRPr="005119A4" w:rsidRDefault="007F3FA9" w:rsidP="000B3D24">
            <w:r w:rsidRPr="005119A4">
              <w:rPr>
                <w:rFonts w:hint="eastAsia"/>
              </w:rPr>
              <w:t>5.1</w:t>
            </w:r>
            <w:r>
              <w:rPr>
                <w:rFonts w:hint="eastAsia"/>
              </w:rPr>
              <w:t>配置常规石英进样系统及</w:t>
            </w:r>
            <w:r w:rsidRPr="005119A4">
              <w:rPr>
                <w:rFonts w:hint="eastAsia"/>
              </w:rPr>
              <w:t>耐高盐分</w:t>
            </w:r>
            <w:r>
              <w:rPr>
                <w:rFonts w:hint="eastAsia"/>
              </w:rPr>
              <w:t>进样系统（详见</w:t>
            </w:r>
            <w:r>
              <w:rPr>
                <w:rFonts w:hint="eastAsia"/>
              </w:rPr>
              <w:t>6</w:t>
            </w:r>
            <w:r>
              <w:rPr>
                <w:rFonts w:hint="eastAsia"/>
              </w:rPr>
              <w:t>随机配件）</w:t>
            </w:r>
            <w:r w:rsidRPr="005119A4">
              <w:rPr>
                <w:rFonts w:hint="eastAsia"/>
              </w:rPr>
              <w:t>：</w:t>
            </w:r>
          </w:p>
          <w:p w:rsidR="007F3FA9" w:rsidRPr="005119A4" w:rsidRDefault="007F3FA9" w:rsidP="000B3D24">
            <w:pPr>
              <w:rPr>
                <w:rFonts w:hint="eastAsia"/>
              </w:rPr>
            </w:pPr>
            <w:r w:rsidRPr="005119A4">
              <w:rPr>
                <w:rFonts w:hint="eastAsia"/>
              </w:rPr>
              <w:t>5.</w:t>
            </w:r>
            <w:r>
              <w:rPr>
                <w:rFonts w:hint="eastAsia"/>
              </w:rPr>
              <w:t>2</w:t>
            </w:r>
            <w:r>
              <w:rPr>
                <w:rFonts w:hint="eastAsia"/>
              </w:rPr>
              <w:t>耐高盐进样系统需</w:t>
            </w:r>
            <w:r w:rsidRPr="005119A4">
              <w:rPr>
                <w:rFonts w:hint="eastAsia"/>
              </w:rPr>
              <w:t>耐受</w:t>
            </w:r>
            <w:r w:rsidRPr="005119A4">
              <w:rPr>
                <w:rFonts w:hint="eastAsia"/>
              </w:rPr>
              <w:t>50% (v/v) HCl</w:t>
            </w:r>
            <w:r w:rsidRPr="005119A4">
              <w:rPr>
                <w:rFonts w:hint="eastAsia"/>
              </w:rPr>
              <w:t>、</w:t>
            </w:r>
            <w:r w:rsidRPr="005119A4">
              <w:rPr>
                <w:rFonts w:hint="eastAsia"/>
              </w:rPr>
              <w:t>HNO</w:t>
            </w:r>
            <w:r w:rsidRPr="005119A4">
              <w:rPr>
                <w:rFonts w:hint="eastAsia"/>
                <w:vertAlign w:val="subscript"/>
              </w:rPr>
              <w:t>3</w:t>
            </w:r>
            <w:r w:rsidRPr="005119A4">
              <w:rPr>
                <w:rFonts w:hint="eastAsia"/>
              </w:rPr>
              <w:t>、</w:t>
            </w:r>
            <w:r w:rsidRPr="005119A4">
              <w:rPr>
                <w:rFonts w:hint="eastAsia"/>
              </w:rPr>
              <w:t>H</w:t>
            </w:r>
            <w:r w:rsidRPr="005119A4">
              <w:rPr>
                <w:rFonts w:hint="eastAsia"/>
                <w:vertAlign w:val="subscript"/>
              </w:rPr>
              <w:t>2</w:t>
            </w:r>
            <w:r w:rsidRPr="005119A4">
              <w:rPr>
                <w:rFonts w:hint="eastAsia"/>
              </w:rPr>
              <w:t>SO</w:t>
            </w:r>
            <w:r w:rsidRPr="005119A4">
              <w:rPr>
                <w:rFonts w:hint="eastAsia"/>
                <w:vertAlign w:val="subscript"/>
              </w:rPr>
              <w:t>4</w:t>
            </w:r>
            <w:r w:rsidRPr="005119A4">
              <w:rPr>
                <w:rFonts w:hint="eastAsia"/>
              </w:rPr>
              <w:t>、</w:t>
            </w:r>
            <w:r w:rsidRPr="005119A4">
              <w:rPr>
                <w:rFonts w:hint="eastAsia"/>
              </w:rPr>
              <w:t>H</w:t>
            </w:r>
            <w:r w:rsidRPr="005119A4">
              <w:rPr>
                <w:rFonts w:hint="eastAsia"/>
                <w:vertAlign w:val="subscript"/>
              </w:rPr>
              <w:t>3</w:t>
            </w:r>
            <w:r w:rsidRPr="005119A4">
              <w:rPr>
                <w:rFonts w:hint="eastAsia"/>
              </w:rPr>
              <w:t>PO</w:t>
            </w:r>
            <w:r w:rsidRPr="005119A4">
              <w:rPr>
                <w:rFonts w:hint="eastAsia"/>
                <w:vertAlign w:val="subscript"/>
              </w:rPr>
              <w:t>4</w:t>
            </w:r>
            <w:r w:rsidRPr="005119A4">
              <w:rPr>
                <w:rFonts w:hint="eastAsia"/>
              </w:rPr>
              <w:t>，</w:t>
            </w:r>
            <w:r w:rsidRPr="005119A4">
              <w:t>5</w:t>
            </w:r>
            <w:r w:rsidRPr="005119A4">
              <w:rPr>
                <w:rFonts w:hint="eastAsia"/>
              </w:rPr>
              <w:t>% (v/v) HF</w:t>
            </w:r>
            <w:r w:rsidRPr="005119A4">
              <w:rPr>
                <w:rFonts w:hint="eastAsia"/>
              </w:rPr>
              <w:t>，</w:t>
            </w:r>
            <w:r w:rsidRPr="005119A4">
              <w:rPr>
                <w:rFonts w:hint="eastAsia"/>
              </w:rPr>
              <w:t>30% (w/v)NaOH</w:t>
            </w:r>
            <w:r w:rsidRPr="005119A4">
              <w:rPr>
                <w:rFonts w:hint="eastAsia"/>
              </w:rPr>
              <w:t>以及</w:t>
            </w:r>
            <w:r>
              <w:t>3</w:t>
            </w:r>
            <w:r w:rsidRPr="005119A4">
              <w:rPr>
                <w:rFonts w:hint="eastAsia"/>
              </w:rPr>
              <w:t>%</w:t>
            </w:r>
            <w:r w:rsidRPr="005119A4">
              <w:rPr>
                <w:rFonts w:hint="eastAsia"/>
              </w:rPr>
              <w:t>的高盐样品。</w:t>
            </w:r>
          </w:p>
          <w:p w:rsidR="007F3FA9" w:rsidRPr="00585331" w:rsidRDefault="007F3FA9" w:rsidP="000B3D24">
            <w:pPr>
              <w:rPr>
                <w:rFonts w:hint="eastAsia"/>
              </w:rPr>
            </w:pPr>
          </w:p>
          <w:p w:rsidR="007F3FA9" w:rsidRPr="005119A4" w:rsidRDefault="007F3FA9" w:rsidP="000B3D24">
            <w:pPr>
              <w:rPr>
                <w:rFonts w:hint="eastAsia"/>
              </w:rPr>
            </w:pPr>
            <w:r>
              <w:rPr>
                <w:rFonts w:hint="eastAsia"/>
              </w:rPr>
              <w:t>6</w:t>
            </w:r>
            <w:r w:rsidRPr="005119A4">
              <w:tab/>
            </w:r>
            <w:r w:rsidRPr="005119A4">
              <w:rPr>
                <w:rFonts w:hint="eastAsia"/>
              </w:rPr>
              <w:t>随机配件</w:t>
            </w:r>
            <w:r w:rsidRPr="005119A4">
              <w:tab/>
            </w:r>
          </w:p>
          <w:p w:rsidR="007F3FA9" w:rsidRPr="005119A4" w:rsidRDefault="007F3FA9" w:rsidP="000B3D24">
            <w:pPr>
              <w:rPr>
                <w:rFonts w:hint="eastAsia"/>
              </w:rPr>
            </w:pPr>
            <w:r>
              <w:rPr>
                <w:rFonts w:hint="eastAsia"/>
              </w:rPr>
              <w:t>6</w:t>
            </w:r>
            <w:r w:rsidRPr="005119A4">
              <w:rPr>
                <w:rFonts w:hint="eastAsia"/>
              </w:rPr>
              <w:t>.1</w:t>
            </w:r>
            <w:r w:rsidRPr="005119A4">
              <w:rPr>
                <w:rFonts w:hint="eastAsia"/>
              </w:rPr>
              <w:t>原厂蠕动泵进样管、排废管</w:t>
            </w:r>
            <w:r>
              <w:rPr>
                <w:rFonts w:hint="eastAsia"/>
              </w:rPr>
              <w:t xml:space="preserve">                       </w:t>
            </w:r>
            <w:r>
              <w:t xml:space="preserve">      </w:t>
            </w:r>
            <w:r>
              <w:rPr>
                <w:rFonts w:hint="eastAsia"/>
              </w:rPr>
              <w:t xml:space="preserve"> </w:t>
            </w:r>
            <w:r w:rsidRPr="005119A4">
              <w:rPr>
                <w:rFonts w:hint="eastAsia"/>
              </w:rPr>
              <w:t xml:space="preserve"> </w:t>
            </w:r>
            <w:r>
              <w:t>10</w:t>
            </w:r>
            <w:r w:rsidRPr="005119A4">
              <w:t>套</w:t>
            </w:r>
            <w:r>
              <w:rPr>
                <w:rFonts w:hint="eastAsia"/>
              </w:rPr>
              <w:t>以上</w:t>
            </w:r>
            <w:r w:rsidRPr="005119A4">
              <w:rPr>
                <w:rFonts w:hint="eastAsia"/>
              </w:rPr>
              <w:t xml:space="preserve">    </w:t>
            </w:r>
          </w:p>
          <w:p w:rsidR="007F3FA9" w:rsidRPr="005119A4" w:rsidRDefault="007F3FA9" w:rsidP="000B3D24">
            <w:r>
              <w:rPr>
                <w:rFonts w:hint="eastAsia"/>
              </w:rPr>
              <w:t>6</w:t>
            </w:r>
            <w:r w:rsidRPr="005119A4">
              <w:rPr>
                <w:rFonts w:hint="eastAsia"/>
              </w:rPr>
              <w:t>.</w:t>
            </w:r>
            <w:r w:rsidRPr="005119A4">
              <w:t>2</w:t>
            </w:r>
            <w:r w:rsidRPr="005119A4">
              <w:rPr>
                <w:rFonts w:hint="eastAsia"/>
              </w:rPr>
              <w:t xml:space="preserve"> </w:t>
            </w:r>
            <w:r>
              <w:rPr>
                <w:rFonts w:hint="eastAsia"/>
              </w:rPr>
              <w:t>石英同心</w:t>
            </w:r>
            <w:r w:rsidRPr="005119A4">
              <w:rPr>
                <w:rFonts w:hint="eastAsia"/>
              </w:rPr>
              <w:t>雾化器</w:t>
            </w:r>
            <w:r w:rsidRPr="005119A4">
              <w:rPr>
                <w:rFonts w:hint="eastAsia"/>
              </w:rPr>
              <w:t xml:space="preserve">               </w:t>
            </w:r>
            <w:r>
              <w:rPr>
                <w:rFonts w:hint="eastAsia"/>
              </w:rPr>
              <w:t xml:space="preserve">                            </w:t>
            </w:r>
            <w:r w:rsidRPr="005119A4">
              <w:rPr>
                <w:rFonts w:hint="eastAsia"/>
              </w:rPr>
              <w:t xml:space="preserve"> </w:t>
            </w:r>
            <w:r>
              <w:rPr>
                <w:rFonts w:hint="eastAsia"/>
              </w:rPr>
              <w:t>3</w:t>
            </w:r>
            <w:r w:rsidRPr="005119A4">
              <w:rPr>
                <w:rFonts w:hint="eastAsia"/>
              </w:rPr>
              <w:t>套</w:t>
            </w:r>
          </w:p>
          <w:p w:rsidR="007F3FA9" w:rsidRPr="005119A4" w:rsidRDefault="007F3FA9" w:rsidP="000B3D24">
            <w:r>
              <w:rPr>
                <w:rFonts w:hint="eastAsia"/>
              </w:rPr>
              <w:t>6</w:t>
            </w:r>
            <w:r w:rsidRPr="005119A4">
              <w:rPr>
                <w:rFonts w:hint="eastAsia"/>
              </w:rPr>
              <w:t>.3</w:t>
            </w:r>
            <w:r w:rsidRPr="005119A4">
              <w:t xml:space="preserve"> </w:t>
            </w:r>
            <w:r>
              <w:rPr>
                <w:rFonts w:hint="eastAsia"/>
              </w:rPr>
              <w:t>石英</w:t>
            </w:r>
            <w:r w:rsidRPr="005119A4">
              <w:rPr>
                <w:rFonts w:hint="eastAsia"/>
              </w:rPr>
              <w:t>雾化室</w:t>
            </w:r>
            <w:r w:rsidRPr="005119A4">
              <w:rPr>
                <w:rFonts w:hint="eastAsia"/>
              </w:rPr>
              <w:t xml:space="preserve">                                     </w:t>
            </w:r>
            <w:r w:rsidRPr="005119A4">
              <w:t xml:space="preserve">     </w:t>
            </w:r>
            <w:r w:rsidRPr="005119A4">
              <w:rPr>
                <w:rFonts w:hint="eastAsia"/>
              </w:rPr>
              <w:t xml:space="preserve">  </w:t>
            </w:r>
            <w:r>
              <w:t xml:space="preserve">   </w:t>
            </w:r>
            <w:r w:rsidRPr="005119A4">
              <w:t xml:space="preserve"> 2</w:t>
            </w:r>
            <w:r w:rsidRPr="005119A4">
              <w:rPr>
                <w:rFonts w:hint="eastAsia"/>
              </w:rPr>
              <w:t>套</w:t>
            </w:r>
          </w:p>
          <w:p w:rsidR="007F3FA9" w:rsidRDefault="007F3FA9" w:rsidP="000B3D24">
            <w:r>
              <w:rPr>
                <w:rFonts w:hint="eastAsia"/>
              </w:rPr>
              <w:t>6</w:t>
            </w:r>
            <w:r w:rsidRPr="005119A4">
              <w:rPr>
                <w:rFonts w:hint="eastAsia"/>
              </w:rPr>
              <w:t>.4</w:t>
            </w:r>
            <w:r>
              <w:t xml:space="preserve"> </w:t>
            </w:r>
            <w:r>
              <w:rPr>
                <w:rFonts w:hint="eastAsia"/>
              </w:rPr>
              <w:t>常规</w:t>
            </w:r>
            <w:r w:rsidRPr="005119A4">
              <w:rPr>
                <w:rFonts w:hint="eastAsia"/>
              </w:rPr>
              <w:t>等离子体炬管及中心管</w:t>
            </w:r>
            <w:r w:rsidRPr="005119A4">
              <w:rPr>
                <w:rFonts w:hint="eastAsia"/>
              </w:rPr>
              <w:t xml:space="preserve">        </w:t>
            </w:r>
            <w:r w:rsidRPr="005119A4">
              <w:t xml:space="preserve">    </w:t>
            </w:r>
            <w:r w:rsidRPr="005119A4">
              <w:rPr>
                <w:rFonts w:hint="eastAsia"/>
              </w:rPr>
              <w:t xml:space="preserve">                      </w:t>
            </w:r>
            <w:r>
              <w:t>2</w:t>
            </w:r>
            <w:r w:rsidRPr="005119A4">
              <w:rPr>
                <w:rFonts w:hint="eastAsia"/>
              </w:rPr>
              <w:t>套</w:t>
            </w:r>
          </w:p>
          <w:p w:rsidR="007F3FA9" w:rsidRDefault="007F3FA9" w:rsidP="000B3D24">
            <w:r>
              <w:t xml:space="preserve">6.5 </w:t>
            </w:r>
            <w:r>
              <w:rPr>
                <w:rFonts w:hint="eastAsia"/>
              </w:rPr>
              <w:t>耐受高盐雾化器</w:t>
            </w:r>
            <w:r>
              <w:rPr>
                <w:rFonts w:hint="eastAsia"/>
              </w:rPr>
              <w:t xml:space="preserve">                                            2</w:t>
            </w:r>
            <w:r>
              <w:rPr>
                <w:rFonts w:hint="eastAsia"/>
              </w:rPr>
              <w:t>套</w:t>
            </w:r>
          </w:p>
          <w:p w:rsidR="007F3FA9" w:rsidRDefault="007F3FA9" w:rsidP="000B3D24">
            <w:r>
              <w:t xml:space="preserve">6.6 </w:t>
            </w:r>
            <w:r>
              <w:rPr>
                <w:rFonts w:hint="eastAsia"/>
              </w:rPr>
              <w:t>耐受高盐雾化室</w:t>
            </w:r>
            <w:r>
              <w:rPr>
                <w:rFonts w:hint="eastAsia"/>
              </w:rPr>
              <w:t xml:space="preserve">                                            1</w:t>
            </w:r>
            <w:r>
              <w:rPr>
                <w:rFonts w:hint="eastAsia"/>
              </w:rPr>
              <w:t>套</w:t>
            </w:r>
          </w:p>
          <w:p w:rsidR="007F3FA9" w:rsidRPr="00585331" w:rsidRDefault="007F3FA9" w:rsidP="000B3D24">
            <w:pPr>
              <w:rPr>
                <w:rFonts w:hint="eastAsia"/>
              </w:rPr>
            </w:pPr>
            <w:r>
              <w:t xml:space="preserve">6.7 </w:t>
            </w:r>
            <w:r>
              <w:rPr>
                <w:rFonts w:hint="eastAsia"/>
              </w:rPr>
              <w:t>陶瓷或其他耐受高盐等离子体矩管、中心管（若该品牌无该项配置，应配置</w:t>
            </w:r>
            <w:r>
              <w:rPr>
                <w:rFonts w:hint="eastAsia"/>
              </w:rPr>
              <w:t>6.4</w:t>
            </w:r>
            <w:r>
              <w:rPr>
                <w:rFonts w:hint="eastAsia"/>
              </w:rPr>
              <w:t>共计</w:t>
            </w:r>
            <w:r>
              <w:rPr>
                <w:rFonts w:hint="eastAsia"/>
              </w:rPr>
              <w:t>5</w:t>
            </w:r>
            <w:r>
              <w:rPr>
                <w:rFonts w:hint="eastAsia"/>
              </w:rPr>
              <w:t>套）</w:t>
            </w:r>
            <w:r>
              <w:rPr>
                <w:rFonts w:hint="eastAsia"/>
              </w:rPr>
              <w:t xml:space="preserve">                   </w:t>
            </w:r>
            <w:r>
              <w:t xml:space="preserve">                                  </w:t>
            </w:r>
            <w:r>
              <w:rPr>
                <w:rFonts w:hint="eastAsia"/>
              </w:rPr>
              <w:t xml:space="preserve"> 2</w:t>
            </w:r>
            <w:r>
              <w:rPr>
                <w:rFonts w:hint="eastAsia"/>
              </w:rPr>
              <w:t>套</w:t>
            </w:r>
          </w:p>
          <w:p w:rsidR="007F3FA9" w:rsidRPr="005119A4" w:rsidRDefault="007F3FA9" w:rsidP="000B3D24">
            <w:pPr>
              <w:rPr>
                <w:rFonts w:hint="eastAsia"/>
              </w:rPr>
            </w:pPr>
            <w:r>
              <w:rPr>
                <w:rFonts w:hint="eastAsia"/>
              </w:rPr>
              <w:t>6</w:t>
            </w:r>
            <w:r w:rsidRPr="005119A4">
              <w:t>.</w:t>
            </w:r>
            <w:r>
              <w:rPr>
                <w:rFonts w:hint="eastAsia"/>
              </w:rPr>
              <w:t>8</w:t>
            </w:r>
            <w:r w:rsidRPr="005119A4">
              <w:t xml:space="preserve"> </w:t>
            </w:r>
            <w:r>
              <w:rPr>
                <w:rFonts w:hint="eastAsia"/>
              </w:rPr>
              <w:t>配套</w:t>
            </w:r>
            <w:r w:rsidRPr="005119A4">
              <w:rPr>
                <w:rFonts w:hint="eastAsia"/>
              </w:rPr>
              <w:t>循环冷却水装置</w:t>
            </w:r>
            <w:r w:rsidRPr="005119A4">
              <w:rPr>
                <w:rFonts w:hint="eastAsia"/>
              </w:rPr>
              <w:t xml:space="preserve">                                 </w:t>
            </w:r>
            <w:r w:rsidRPr="005119A4">
              <w:t xml:space="preserve">    </w:t>
            </w:r>
            <w:r w:rsidRPr="005119A4">
              <w:rPr>
                <w:rFonts w:hint="eastAsia"/>
              </w:rPr>
              <w:t xml:space="preserve"> </w:t>
            </w:r>
            <w:r>
              <w:t xml:space="preserve">     </w:t>
            </w:r>
            <w:r w:rsidRPr="005119A4">
              <w:rPr>
                <w:rFonts w:hint="eastAsia"/>
              </w:rPr>
              <w:t>1</w:t>
            </w:r>
            <w:r w:rsidRPr="005119A4">
              <w:rPr>
                <w:rFonts w:hint="eastAsia"/>
              </w:rPr>
              <w:t>套</w:t>
            </w:r>
          </w:p>
          <w:p w:rsidR="007F3FA9" w:rsidRPr="005119A4" w:rsidRDefault="007F3FA9" w:rsidP="000B3D24">
            <w:pPr>
              <w:rPr>
                <w:rFonts w:hint="eastAsia"/>
              </w:rPr>
            </w:pPr>
            <w:r>
              <w:rPr>
                <w:rFonts w:hint="eastAsia"/>
              </w:rPr>
              <w:t>6</w:t>
            </w:r>
            <w:r w:rsidRPr="005119A4">
              <w:rPr>
                <w:rFonts w:hint="eastAsia"/>
              </w:rPr>
              <w:t>.</w:t>
            </w:r>
            <w:r>
              <w:rPr>
                <w:rFonts w:hint="eastAsia"/>
              </w:rPr>
              <w:t>9</w:t>
            </w:r>
            <w:r w:rsidRPr="005119A4">
              <w:t xml:space="preserve">  1</w:t>
            </w:r>
            <w:r>
              <w:rPr>
                <w:rFonts w:hint="eastAsia"/>
              </w:rPr>
              <w:t>20</w:t>
            </w:r>
            <w:r w:rsidRPr="005119A4">
              <w:rPr>
                <w:rFonts w:hint="eastAsia"/>
              </w:rPr>
              <w:t>位以上自动进样器</w:t>
            </w:r>
            <w:r w:rsidRPr="005119A4">
              <w:rPr>
                <w:rFonts w:hint="eastAsia"/>
              </w:rPr>
              <w:t xml:space="preserve">                                  </w:t>
            </w:r>
            <w:r w:rsidRPr="005119A4">
              <w:t xml:space="preserve"> </w:t>
            </w:r>
            <w:r w:rsidRPr="005119A4">
              <w:rPr>
                <w:rFonts w:hint="eastAsia"/>
              </w:rPr>
              <w:t xml:space="preserve"> </w:t>
            </w:r>
            <w:r>
              <w:t xml:space="preserve">    </w:t>
            </w:r>
            <w:r w:rsidRPr="005119A4">
              <w:rPr>
                <w:rFonts w:hint="eastAsia"/>
              </w:rPr>
              <w:t>1</w:t>
            </w:r>
            <w:r w:rsidRPr="005119A4">
              <w:rPr>
                <w:rFonts w:hint="eastAsia"/>
              </w:rPr>
              <w:t>套</w:t>
            </w:r>
          </w:p>
          <w:p w:rsidR="007F3FA9" w:rsidRPr="005119A4" w:rsidRDefault="007F3FA9" w:rsidP="000B3D24">
            <w:r>
              <w:rPr>
                <w:rFonts w:hint="eastAsia"/>
              </w:rPr>
              <w:lastRenderedPageBreak/>
              <w:t>6</w:t>
            </w:r>
            <w:r w:rsidRPr="005119A4">
              <w:rPr>
                <w:rFonts w:hint="eastAsia"/>
              </w:rPr>
              <w:t>.</w:t>
            </w:r>
            <w:r>
              <w:rPr>
                <w:rFonts w:hint="eastAsia"/>
              </w:rPr>
              <w:t>10</w:t>
            </w:r>
            <w:r w:rsidRPr="005119A4">
              <w:rPr>
                <w:rFonts w:hint="eastAsia"/>
              </w:rPr>
              <w:t xml:space="preserve">  </w:t>
            </w:r>
            <w:r w:rsidRPr="005119A4">
              <w:rPr>
                <w:rFonts w:hint="eastAsia"/>
              </w:rPr>
              <w:t>调试用标准溶液</w:t>
            </w:r>
            <w:r w:rsidRPr="005119A4">
              <w:rPr>
                <w:rFonts w:hint="eastAsia"/>
              </w:rPr>
              <w:t xml:space="preserve"> </w:t>
            </w:r>
            <w:r>
              <w:rPr>
                <w:rFonts w:hint="eastAsia"/>
              </w:rPr>
              <w:t xml:space="preserve">       </w:t>
            </w:r>
            <w:r w:rsidRPr="005119A4">
              <w:rPr>
                <w:rFonts w:hint="eastAsia"/>
              </w:rPr>
              <w:t xml:space="preserve">                              </w:t>
            </w:r>
            <w:r>
              <w:t xml:space="preserve">      </w:t>
            </w:r>
            <w:r w:rsidRPr="005119A4">
              <w:rPr>
                <w:rFonts w:hint="eastAsia"/>
              </w:rPr>
              <w:t>1</w:t>
            </w:r>
            <w:r w:rsidRPr="005119A4">
              <w:rPr>
                <w:rFonts w:hint="eastAsia"/>
              </w:rPr>
              <w:t>套</w:t>
            </w:r>
          </w:p>
          <w:p w:rsidR="007F3FA9" w:rsidRPr="005119A4" w:rsidRDefault="007F3FA9" w:rsidP="000B3D24">
            <w:pPr>
              <w:jc w:val="left"/>
              <w:rPr>
                <w:rFonts w:hint="eastAsia"/>
              </w:rPr>
            </w:pPr>
            <w:r>
              <w:rPr>
                <w:rFonts w:hint="eastAsia"/>
              </w:rPr>
              <w:t>6</w:t>
            </w:r>
            <w:r w:rsidRPr="005119A4">
              <w:rPr>
                <w:rFonts w:hint="eastAsia"/>
              </w:rPr>
              <w:t>.</w:t>
            </w:r>
            <w:r>
              <w:rPr>
                <w:rFonts w:hint="eastAsia"/>
              </w:rPr>
              <w:t>11</w:t>
            </w:r>
            <w:r w:rsidRPr="005119A4">
              <w:rPr>
                <w:rFonts w:hint="eastAsia"/>
              </w:rPr>
              <w:t xml:space="preserve">  </w:t>
            </w:r>
            <w:r>
              <w:rPr>
                <w:rFonts w:hint="eastAsia"/>
              </w:rPr>
              <w:t>标准储备溶液（含</w:t>
            </w:r>
            <w:r w:rsidRPr="00BB63E2">
              <w:rPr>
                <w:rFonts w:hint="eastAsia"/>
              </w:rPr>
              <w:t>银、铝、砷、硼、钡、铍、铋、钙、镉、钴、铬、铜、铁、钾、锂、镁、锰、钼、钠、镍、磷、铅、硫、锑、硒、硅、锡、锶、钛、钒、锌、锆</w:t>
            </w:r>
            <w:r>
              <w:rPr>
                <w:rFonts w:hint="eastAsia"/>
              </w:rPr>
              <w:t>）</w:t>
            </w:r>
            <w:r>
              <w:rPr>
                <w:rFonts w:hint="eastAsia"/>
              </w:rPr>
              <w:t>1000ug/ml</w:t>
            </w:r>
            <w:r>
              <w:rPr>
                <w:rFonts w:hint="eastAsia"/>
              </w:rPr>
              <w:t>，含证书，有效期＞</w:t>
            </w:r>
            <w:r>
              <w:rPr>
                <w:rFonts w:hint="eastAsia"/>
              </w:rPr>
              <w:t>1</w:t>
            </w:r>
            <w:r>
              <w:rPr>
                <w:rFonts w:hint="eastAsia"/>
              </w:rPr>
              <w:t>年</w:t>
            </w:r>
          </w:p>
          <w:p w:rsidR="007F3FA9" w:rsidRPr="005119A4" w:rsidRDefault="007F3FA9" w:rsidP="000B3D24">
            <w:pPr>
              <w:rPr>
                <w:rFonts w:hint="eastAsia"/>
              </w:rPr>
            </w:pPr>
            <w:r w:rsidRPr="005119A4">
              <w:rPr>
                <w:rFonts w:hint="eastAsia"/>
              </w:rPr>
              <w:t xml:space="preserve">   </w:t>
            </w:r>
          </w:p>
          <w:p w:rsidR="007F3FA9" w:rsidRPr="005119A4" w:rsidRDefault="007F3FA9" w:rsidP="000B3D24">
            <w:r>
              <w:rPr>
                <w:rFonts w:hint="eastAsia"/>
              </w:rPr>
              <w:t>7</w:t>
            </w:r>
            <w:r w:rsidRPr="005119A4">
              <w:t xml:space="preserve">. </w:t>
            </w:r>
            <w:r w:rsidRPr="005119A4">
              <w:rPr>
                <w:rFonts w:hint="eastAsia"/>
              </w:rPr>
              <w:t>售后服务</w:t>
            </w:r>
            <w:r w:rsidRPr="005119A4">
              <w:t xml:space="preserve">                                </w:t>
            </w:r>
          </w:p>
          <w:p w:rsidR="007F3FA9" w:rsidRPr="005119A4" w:rsidRDefault="007F3FA9" w:rsidP="000B3D24">
            <w:r>
              <w:rPr>
                <w:rFonts w:hint="eastAsia"/>
              </w:rPr>
              <w:t>7</w:t>
            </w:r>
            <w:r w:rsidRPr="005119A4">
              <w:t>.1</w:t>
            </w:r>
            <w:r w:rsidRPr="005119A4">
              <w:tab/>
            </w:r>
            <w:r>
              <w:rPr>
                <w:rFonts w:hint="eastAsia"/>
              </w:rPr>
              <w:t xml:space="preserve"> </w:t>
            </w:r>
            <w:r w:rsidRPr="005119A4">
              <w:rPr>
                <w:rFonts w:hint="eastAsia"/>
              </w:rPr>
              <w:t>制造商派工程师到用户现场安装、调试合格后验收，并进行现场使用培训</w:t>
            </w:r>
            <w:r>
              <w:rPr>
                <w:rFonts w:hint="eastAsia"/>
              </w:rPr>
              <w:t>，现场培训人员不限，包学会</w:t>
            </w:r>
            <w:r w:rsidRPr="005119A4">
              <w:rPr>
                <w:rFonts w:hint="eastAsia"/>
              </w:rPr>
              <w:t>。</w:t>
            </w:r>
          </w:p>
          <w:p w:rsidR="007F3FA9" w:rsidRPr="005119A4" w:rsidRDefault="007F3FA9" w:rsidP="000B3D24">
            <w:r>
              <w:rPr>
                <w:rFonts w:hint="eastAsia"/>
              </w:rPr>
              <w:t>7</w:t>
            </w:r>
            <w:r w:rsidRPr="005119A4">
              <w:rPr>
                <w:rFonts w:hint="eastAsia"/>
              </w:rPr>
              <w:t>.2</w:t>
            </w:r>
            <w:r w:rsidRPr="005119A4">
              <w:tab/>
            </w:r>
            <w:r>
              <w:rPr>
                <w:rFonts w:hint="eastAsia"/>
              </w:rPr>
              <w:t xml:space="preserve"> </w:t>
            </w:r>
            <w:r w:rsidRPr="005119A4">
              <w:rPr>
                <w:rFonts w:hint="eastAsia"/>
              </w:rPr>
              <w:t>由制造商为用户提供</w:t>
            </w:r>
            <w:r w:rsidRPr="005119A4">
              <w:rPr>
                <w:rFonts w:hint="eastAsia"/>
              </w:rPr>
              <w:t>2</w:t>
            </w:r>
            <w:r w:rsidRPr="005119A4">
              <w:rPr>
                <w:rFonts w:hint="eastAsia"/>
              </w:rPr>
              <w:t>人次免费技术培训，</w:t>
            </w:r>
            <w:r>
              <w:rPr>
                <w:rFonts w:hint="eastAsia"/>
              </w:rPr>
              <w:t>3</w:t>
            </w:r>
            <w:r w:rsidRPr="005119A4">
              <w:rPr>
                <w:rFonts w:hint="eastAsia"/>
              </w:rPr>
              <w:t>年有效，并由制造商提供差旅及住宿费。</w:t>
            </w:r>
            <w:r w:rsidRPr="005119A4">
              <w:t xml:space="preserve">    </w:t>
            </w:r>
          </w:p>
          <w:p w:rsidR="007F3FA9" w:rsidRPr="009E30CA" w:rsidRDefault="007F3FA9" w:rsidP="000B3D24">
            <w:pPr>
              <w:rPr>
                <w:rFonts w:hint="eastAsia"/>
              </w:rPr>
            </w:pPr>
            <w:r>
              <w:rPr>
                <w:rFonts w:hint="eastAsia"/>
              </w:rPr>
              <w:t>7</w:t>
            </w:r>
            <w:r w:rsidRPr="005119A4">
              <w:rPr>
                <w:rFonts w:hint="eastAsia"/>
              </w:rPr>
              <w:t>.3</w:t>
            </w:r>
            <w:r w:rsidRPr="005119A4">
              <w:tab/>
            </w:r>
            <w:r>
              <w:rPr>
                <w:rFonts w:hint="eastAsia"/>
              </w:rPr>
              <w:t xml:space="preserve"> </w:t>
            </w:r>
            <w:r>
              <w:rPr>
                <w:rFonts w:hint="eastAsia"/>
              </w:rPr>
              <w:t>整机≥</w:t>
            </w:r>
            <w:r w:rsidRPr="005119A4">
              <w:rPr>
                <w:rFonts w:hint="eastAsia"/>
              </w:rPr>
              <w:t>两年保修期。</w:t>
            </w:r>
          </w:p>
          <w:p w:rsidR="007F3FA9" w:rsidRDefault="007F3FA9" w:rsidP="000B3D24">
            <w:pPr>
              <w:tabs>
                <w:tab w:val="left" w:pos="792"/>
              </w:tabs>
              <w:spacing w:line="500" w:lineRule="exact"/>
              <w:rPr>
                <w:rFonts w:hint="eastAsia"/>
                <w:sz w:val="24"/>
              </w:rPr>
            </w:pPr>
          </w:p>
          <w:p w:rsidR="007F3FA9" w:rsidRDefault="007F3FA9" w:rsidP="000B3D24">
            <w:pPr>
              <w:tabs>
                <w:tab w:val="left" w:pos="792"/>
              </w:tabs>
              <w:spacing w:line="500" w:lineRule="exact"/>
              <w:rPr>
                <w:rFonts w:hint="eastAsia"/>
                <w:sz w:val="24"/>
              </w:rPr>
            </w:pPr>
          </w:p>
          <w:p w:rsidR="007F3FA9" w:rsidRDefault="007F3FA9" w:rsidP="000B3D24">
            <w:pPr>
              <w:tabs>
                <w:tab w:val="left" w:pos="792"/>
              </w:tabs>
              <w:spacing w:line="500" w:lineRule="exact"/>
              <w:rPr>
                <w:rFonts w:hint="eastAsia"/>
                <w:sz w:val="24"/>
              </w:rPr>
            </w:pPr>
          </w:p>
          <w:p w:rsidR="007F3FA9" w:rsidRDefault="007F3FA9" w:rsidP="000B3D24">
            <w:pPr>
              <w:tabs>
                <w:tab w:val="left" w:pos="792"/>
              </w:tabs>
              <w:spacing w:line="480" w:lineRule="auto"/>
              <w:ind w:firstLineChars="1500" w:firstLine="3600"/>
              <w:rPr>
                <w:sz w:val="24"/>
              </w:rPr>
            </w:pPr>
          </w:p>
        </w:tc>
      </w:tr>
    </w:tbl>
    <w:p w:rsidR="001809C0" w:rsidRPr="001809C0" w:rsidRDefault="005F071B" w:rsidP="001809C0">
      <w:pPr>
        <w:widowControl/>
        <w:jc w:val="left"/>
        <w:rPr>
          <w:rFonts w:ascii="宋体" w:hAnsi="宋体" w:cs="Arial"/>
          <w:sz w:val="24"/>
        </w:rPr>
      </w:pPr>
      <w:r>
        <w:rPr>
          <w:rFonts w:ascii="宋体" w:hAnsi="宋体" w:cs="Arial"/>
          <w:sz w:val="24"/>
        </w:rPr>
        <w:lastRenderedPageBreak/>
        <w:br w:type="page"/>
      </w:r>
    </w:p>
    <w:p w:rsidR="007B5D07" w:rsidRDefault="00AB03F5" w:rsidP="00AB03F5">
      <w:pPr>
        <w:pStyle w:val="1"/>
      </w:pPr>
      <w:bookmarkStart w:id="66" w:name="_Toc439168855"/>
      <w:r>
        <w:rPr>
          <w:rFonts w:hint="eastAsia"/>
        </w:rPr>
        <w:lastRenderedPageBreak/>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3"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381773">
        <w:rPr>
          <w:rFonts w:hint="eastAsia"/>
          <w:sz w:val="24"/>
        </w:rPr>
        <w:t>邹月明</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009B3940">
        <w:rPr>
          <w:rFonts w:ascii="宋体" w:hAnsi="宋体" w:hint="eastAsia"/>
          <w:sz w:val="24"/>
        </w:rPr>
        <w:t>-</w:t>
      </w:r>
      <w:r w:rsidR="00381773">
        <w:rPr>
          <w:rFonts w:ascii="宋体" w:hAnsi="宋体" w:hint="eastAsia"/>
          <w:sz w:val="24"/>
        </w:rPr>
        <w:t>8359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105280">
        <w:rPr>
          <w:rFonts w:ascii="宋体" w:hAnsi="宋体" w:hint="eastAsia"/>
          <w:sz w:val="24"/>
        </w:rPr>
        <w:t>GDJL-18/</w:t>
      </w:r>
      <w:r w:rsidR="00ED1672">
        <w:rPr>
          <w:rFonts w:ascii="宋体" w:hAnsi="宋体" w:hint="eastAsia"/>
          <w:sz w:val="24"/>
        </w:rPr>
        <w:t>04-</w:t>
      </w:r>
      <w:r w:rsidR="007F3FA9">
        <w:rPr>
          <w:rFonts w:ascii="宋体" w:hAnsi="宋体" w:hint="eastAsia"/>
          <w:sz w:val="24"/>
        </w:rPr>
        <w:t>165</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AB1FFB">
        <w:rPr>
          <w:rFonts w:asciiTheme="minorEastAsia" w:hAnsiTheme="minorEastAsia" w:hint="eastAsia"/>
          <w:sz w:val="24"/>
        </w:rPr>
        <w:t>2018年</w:t>
      </w:r>
      <w:r w:rsidR="007F3FA9">
        <w:rPr>
          <w:rFonts w:asciiTheme="minorEastAsia" w:hAnsiTheme="minorEastAsia" w:hint="eastAsia"/>
          <w:sz w:val="24"/>
        </w:rPr>
        <w:t>电感耦合等离子体发射光谱仪ICP-OES</w:t>
      </w:r>
      <w:r w:rsidR="00ED1672">
        <w:rPr>
          <w:rFonts w:asciiTheme="minorEastAsia" w:hAnsiTheme="minorEastAsia" w:hint="eastAsia"/>
          <w:sz w:val="24"/>
        </w:rPr>
        <w:t>(环保)</w:t>
      </w:r>
      <w:r w:rsidR="00AB1FFB">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105280">
        <w:rPr>
          <w:rFonts w:ascii="宋体" w:hAnsi="宋体" w:hint="eastAsia"/>
          <w:sz w:val="24"/>
        </w:rPr>
        <w:t>GDJL-18/</w:t>
      </w:r>
      <w:r w:rsidR="00ED1672">
        <w:rPr>
          <w:rFonts w:ascii="宋体" w:hAnsi="宋体" w:hint="eastAsia"/>
          <w:sz w:val="24"/>
        </w:rPr>
        <w:t>04-</w:t>
      </w:r>
      <w:r w:rsidR="007F3FA9">
        <w:rPr>
          <w:rFonts w:ascii="宋体" w:hAnsi="宋体" w:hint="eastAsia"/>
          <w:sz w:val="24"/>
        </w:rPr>
        <w:t>165</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2D114A" w:rsidRPr="00117F7C" w:rsidRDefault="002D114A" w:rsidP="00117F7C">
      <w:pPr>
        <w:spacing w:line="360" w:lineRule="auto"/>
        <w:rPr>
          <w:rFonts w:ascii="宋体" w:hAnsi="宋体"/>
          <w:sz w:val="24"/>
        </w:rPr>
      </w:pPr>
      <w:r>
        <w:rPr>
          <w:rFonts w:ascii="宋体" w:hAnsi="宋体" w:hint="eastAsia"/>
          <w:sz w:val="24"/>
        </w:rPr>
        <w:t>我们投标的产品的制造商是</w:t>
      </w:r>
      <w:r w:rsidRPr="002D114A">
        <w:rPr>
          <w:rFonts w:ascii="宋体" w:hAnsi="宋体" w:hint="eastAsia"/>
          <w:sz w:val="24"/>
          <w:u w:val="single"/>
        </w:rPr>
        <w:t xml:space="preserve">                       </w:t>
      </w:r>
      <w:r>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6045BB" w:rsidRPr="00117F7C" w:rsidRDefault="006045BB" w:rsidP="00117F7C">
      <w:pPr>
        <w:spacing w:line="360" w:lineRule="auto"/>
        <w:ind w:firstLine="2880"/>
        <w:rPr>
          <w:rFonts w:ascii="宋体" w:hAnsi="宋体"/>
          <w:sz w:val="24"/>
        </w:rPr>
      </w:pPr>
      <w:r>
        <w:rPr>
          <w:rFonts w:ascii="宋体" w:hAnsi="宋体" w:hint="eastAsia"/>
          <w:sz w:val="24"/>
        </w:rPr>
        <w:t xml:space="preserve">   日期：</w:t>
      </w:r>
      <w:r w:rsidRPr="006045BB">
        <w:rPr>
          <w:rFonts w:ascii="宋体" w:hAnsi="宋体" w:hint="eastAsia"/>
          <w:sz w:val="24"/>
          <w:u w:val="single"/>
        </w:rPr>
        <w:t xml:space="preserve">                      </w:t>
      </w:r>
      <w:r>
        <w:rPr>
          <w:rFonts w:ascii="宋体" w:hAnsi="宋体" w:hint="eastAsia"/>
          <w:sz w:val="24"/>
        </w:rPr>
        <w:t xml:space="preserve">  </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005"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078" w:type="dxa"/>
            <w:vAlign w:val="center"/>
          </w:tcPr>
          <w:p w:rsidR="00A2028E"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制造商</w:t>
            </w:r>
          </w:p>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名称</w:t>
            </w:r>
          </w:p>
        </w:tc>
        <w:tc>
          <w:tcPr>
            <w:tcW w:w="968"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数量</w:t>
            </w:r>
          </w:p>
        </w:tc>
        <w:tc>
          <w:tcPr>
            <w:tcW w:w="1001" w:type="dxa"/>
            <w:vAlign w:val="center"/>
          </w:tcPr>
          <w:p w:rsidR="00A2028E" w:rsidRPr="001310AD" w:rsidRDefault="00A2028E" w:rsidP="00A2028E">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70" w:type="dxa"/>
            <w:vAlign w:val="center"/>
          </w:tcPr>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保修期</w:t>
            </w: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1005"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Default="00A2028E"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A2028E" w:rsidRPr="00ED7D7C" w:rsidRDefault="00A2028E"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A2028E" w:rsidRPr="001310AD" w:rsidTr="00A2028E">
        <w:tc>
          <w:tcPr>
            <w:tcW w:w="514" w:type="dxa"/>
          </w:tcPr>
          <w:p w:rsidR="00A2028E" w:rsidRDefault="00A2028E" w:rsidP="00ED7D7C">
            <w:pPr>
              <w:spacing w:line="360" w:lineRule="exact"/>
              <w:ind w:left="720" w:hangingChars="300" w:hanging="720"/>
              <w:rPr>
                <w:sz w:val="24"/>
              </w:rPr>
            </w:pPr>
          </w:p>
        </w:tc>
        <w:tc>
          <w:tcPr>
            <w:tcW w:w="1005" w:type="dxa"/>
          </w:tcPr>
          <w:p w:rsidR="00A2028E" w:rsidRDefault="00A2028E" w:rsidP="00ED7D7C">
            <w:pPr>
              <w:spacing w:line="360" w:lineRule="exact"/>
              <w:ind w:left="720" w:hangingChars="300" w:hanging="720"/>
              <w:rPr>
                <w:sz w:val="24"/>
              </w:rPr>
            </w:pPr>
          </w:p>
        </w:tc>
        <w:tc>
          <w:tcPr>
            <w:tcW w:w="8109" w:type="dxa"/>
            <w:gridSpan w:val="7"/>
            <w:vAlign w:val="center"/>
          </w:tcPr>
          <w:p w:rsidR="00A2028E" w:rsidRPr="00ED7D7C" w:rsidRDefault="00A2028E"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58327B" w:rsidRDefault="0058327B" w:rsidP="0002173D">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本页除装订在标书中外，还应填写一张（加公章）并密封在信封，以供唱标。</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bookmarkEnd w:id="153"/>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bookmarkEnd w:id="154"/>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5" w:name="_Toc439168877"/>
      <w:r>
        <w:rPr>
          <w:rFonts w:hint="eastAsia"/>
        </w:rPr>
        <w:t>4.4</w:t>
      </w:r>
      <w:bookmarkEnd w:id="155"/>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6"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00105280">
        <w:rPr>
          <w:rFonts w:ascii="宋体" w:hAnsi="宋体" w:hint="eastAsia"/>
          <w:bCs/>
          <w:sz w:val="24"/>
        </w:rPr>
        <w:t>GDJL-18/</w:t>
      </w:r>
      <w:r w:rsidR="00ED1672">
        <w:rPr>
          <w:rFonts w:ascii="宋体" w:hAnsi="宋体" w:hint="eastAsia"/>
          <w:bCs/>
          <w:sz w:val="24"/>
        </w:rPr>
        <w:t>04-</w:t>
      </w:r>
      <w:r w:rsidR="007F3FA9">
        <w:rPr>
          <w:rFonts w:ascii="宋体" w:hAnsi="宋体" w:hint="eastAsia"/>
          <w:bCs/>
          <w:sz w:val="24"/>
        </w:rPr>
        <w:t>165</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6871CB">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6871CB">
              <w:rPr>
                <w:rFonts w:hint="eastAsia"/>
                <w:b/>
              </w:rPr>
              <w:t>5</w:t>
            </w:r>
            <w:r w:rsidR="004E7CF3" w:rsidRPr="005237F3">
              <w:rPr>
                <w:rFonts w:hint="eastAsia"/>
                <w:b/>
              </w:rPr>
              <w:t>年-201</w:t>
            </w:r>
            <w:r w:rsidR="006871CB">
              <w:rPr>
                <w:rFonts w:hint="eastAsia"/>
                <w:b/>
              </w:rPr>
              <w:t>7</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9168884"/>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9168885"/>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9168886"/>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9168887"/>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4"/>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5" w:name="_Toc439168889"/>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90"/>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9168891"/>
      <w:r>
        <w:rPr>
          <w:rFonts w:hint="eastAsia"/>
        </w:rPr>
        <w:t>五、合同</w:t>
      </w:r>
      <w:r w:rsidR="006D1670" w:rsidRPr="00497236">
        <w:rPr>
          <w:rFonts w:hint="eastAsia"/>
        </w:rPr>
        <w:t>执行计划</w:t>
      </w:r>
      <w:bookmarkEnd w:id="167"/>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9168892"/>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9168893"/>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4"/>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9168895"/>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9168896"/>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1"/>
      <w:footerReference w:type="default" r:id="rId12"/>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C3352" w:rsidRDefault="003C3352" w:rsidP="004E6772">
      <w:r>
        <w:separator/>
      </w:r>
    </w:p>
  </w:endnote>
  <w:endnote w:type="continuationSeparator" w:id="1">
    <w:p w:rsidR="003C3352" w:rsidRDefault="003C3352"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329A" w:rsidRDefault="008E329A">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8E329A" w:rsidRPr="00EA057E" w:rsidRDefault="00981B6A">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8E329A"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7F3FA9" w:rsidRPr="007F3FA9">
          <w:rPr>
            <w:rFonts w:asciiTheme="minorEastAsia" w:hAnsiTheme="minorEastAsia"/>
            <w:b/>
            <w:noProof/>
            <w:sz w:val="24"/>
            <w:szCs w:val="24"/>
            <w:lang w:val="zh-CN"/>
          </w:rPr>
          <w:t>16</w:t>
        </w:r>
        <w:r w:rsidRPr="00EA057E">
          <w:rPr>
            <w:rFonts w:asciiTheme="minorEastAsia" w:eastAsiaTheme="minorEastAsia" w:hAnsiTheme="minorEastAsia"/>
            <w:b/>
            <w:sz w:val="24"/>
            <w:szCs w:val="24"/>
          </w:rPr>
          <w:fldChar w:fldCharType="end"/>
        </w:r>
      </w:p>
    </w:sdtContent>
  </w:sdt>
  <w:p w:rsidR="008E329A" w:rsidRDefault="008E329A">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C3352" w:rsidRDefault="003C3352" w:rsidP="004E6772">
      <w:r>
        <w:separator/>
      </w:r>
    </w:p>
  </w:footnote>
  <w:footnote w:type="continuationSeparator" w:id="1">
    <w:p w:rsidR="003C3352" w:rsidRDefault="003C3352"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329A" w:rsidRPr="004E6772" w:rsidRDefault="008E329A"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sidR="007F3FA9">
      <w:rPr>
        <w:rFonts w:asciiTheme="minorEastAsia" w:hAnsiTheme="minorEastAsia" w:hint="eastAsia"/>
        <w:sz w:val="21"/>
        <w:szCs w:val="21"/>
      </w:rPr>
      <w:t>电感耦合等离子体发射光谱仪ICP-OES</w:t>
    </w:r>
    <w:r w:rsidR="00ED1672">
      <w:rPr>
        <w:rFonts w:asciiTheme="minorEastAsia" w:hAnsiTheme="minorEastAsia" w:hint="eastAsia"/>
        <w:sz w:val="21"/>
        <w:szCs w:val="21"/>
      </w:rPr>
      <w:t>(环保)</w:t>
    </w:r>
    <w:r w:rsidRPr="00AB1FFB">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329A" w:rsidRPr="004E6772" w:rsidRDefault="008E329A"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sidR="007F3FA9">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sidR="007F3FA9">
      <w:rPr>
        <w:rFonts w:asciiTheme="minorEastAsia" w:hAnsiTheme="minorEastAsia" w:hint="eastAsia"/>
        <w:sz w:val="21"/>
        <w:szCs w:val="21"/>
      </w:rPr>
      <w:t>电感耦合等离子体发射光谱仪ICP-OES</w:t>
    </w:r>
    <w:r w:rsidR="00ED1672">
      <w:rPr>
        <w:rFonts w:asciiTheme="minorEastAsia" w:hAnsiTheme="minorEastAsia" w:hint="eastAsia"/>
        <w:sz w:val="21"/>
        <w:szCs w:val="21"/>
      </w:rPr>
      <w:t>(环保)</w:t>
    </w:r>
    <w:r w:rsidRPr="00AB1FFB">
      <w:rPr>
        <w:rFonts w:ascii="宋体" w:hAnsi="宋体" w:cs="宋体" w:hint="eastAsia"/>
        <w:kern w:val="0"/>
        <w:sz w:val="21"/>
        <w:szCs w:val="21"/>
      </w:rPr>
      <w:t>采购项目</w:t>
    </w:r>
    <w:r>
      <w:rPr>
        <w:rFonts w:ascii="宋体" w:hAnsi="宋体" w:cs="宋体" w:hint="eastAsia"/>
        <w:kern w:val="0"/>
        <w:sz w:val="21"/>
        <w:szCs w:val="21"/>
      </w:rPr>
      <w:t>邀请招标书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9">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1">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2">
    <w:nsid w:val="3AD35711"/>
    <w:multiLevelType w:val="singleLevel"/>
    <w:tmpl w:val="3AD35711"/>
    <w:lvl w:ilvl="0">
      <w:start w:val="7"/>
      <w:numFmt w:val="decimal"/>
      <w:suff w:val="space"/>
      <w:lvlText w:val="%1."/>
      <w:lvlJc w:val="left"/>
    </w:lvl>
  </w:abstractNum>
  <w:abstractNum w:abstractNumId="13">
    <w:nsid w:val="41A63EBA"/>
    <w:multiLevelType w:val="multilevel"/>
    <w:tmpl w:val="41A63EBA"/>
    <w:lvl w:ilvl="0">
      <w:start w:val="1"/>
      <w:numFmt w:val="decimal"/>
      <w:lvlText w:val="%1、"/>
      <w:lvlJc w:val="left"/>
      <w:pPr>
        <w:ind w:left="360" w:hanging="360"/>
      </w:pPr>
      <w:rPr>
        <w:rFonts w:ascii="Arial" w:hAnsi="Arial" w:cs="Arial" w:hint="default"/>
        <w:b w:val="0"/>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nsid w:val="47ED1BB9"/>
    <w:multiLevelType w:val="hybridMultilevel"/>
    <w:tmpl w:val="C4CA0E88"/>
    <w:lvl w:ilvl="0" w:tplc="02224F9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6">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7">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8">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9">
    <w:nsid w:val="57EC6EE5"/>
    <w:multiLevelType w:val="singleLevel"/>
    <w:tmpl w:val="57EC6EE5"/>
    <w:lvl w:ilvl="0">
      <w:start w:val="1"/>
      <w:numFmt w:val="decimal"/>
      <w:suff w:val="nothing"/>
      <w:lvlText w:val="%1."/>
      <w:lvlJc w:val="left"/>
    </w:lvl>
  </w:abstractNum>
  <w:abstractNum w:abstractNumId="20">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2">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8"/>
  </w:num>
  <w:num w:numId="2">
    <w:abstractNumId w:val="22"/>
  </w:num>
  <w:num w:numId="3">
    <w:abstractNumId w:val="21"/>
  </w:num>
  <w:num w:numId="4">
    <w:abstractNumId w:val="6"/>
  </w:num>
  <w:num w:numId="5">
    <w:abstractNumId w:val="4"/>
  </w:num>
  <w:num w:numId="6">
    <w:abstractNumId w:val="2"/>
  </w:num>
  <w:num w:numId="7">
    <w:abstractNumId w:val="17"/>
  </w:num>
  <w:num w:numId="8">
    <w:abstractNumId w:val="11"/>
  </w:num>
  <w:num w:numId="9">
    <w:abstractNumId w:val="10"/>
  </w:num>
  <w:num w:numId="10">
    <w:abstractNumId w:val="16"/>
  </w:num>
  <w:num w:numId="11">
    <w:abstractNumId w:val="20"/>
  </w:num>
  <w:num w:numId="12">
    <w:abstractNumId w:val="7"/>
  </w:num>
  <w:num w:numId="13">
    <w:abstractNumId w:val="23"/>
  </w:num>
  <w:num w:numId="14">
    <w:abstractNumId w:val="18"/>
  </w:num>
  <w:num w:numId="15">
    <w:abstractNumId w:val="0"/>
  </w:num>
  <w:num w:numId="16">
    <w:abstractNumId w:val="15"/>
  </w:num>
  <w:num w:numId="17">
    <w:abstractNumId w:val="9"/>
  </w:num>
  <w:num w:numId="18">
    <w:abstractNumId w:val="1"/>
  </w:num>
  <w:num w:numId="19">
    <w:abstractNumId w:val="5"/>
  </w:num>
  <w:num w:numId="20">
    <w:abstractNumId w:val="3"/>
  </w:num>
  <w:num w:numId="21">
    <w:abstractNumId w:val="13"/>
  </w:num>
  <w:num w:numId="22">
    <w:abstractNumId w:val="12"/>
  </w:num>
  <w:num w:numId="23">
    <w:abstractNumId w:val="19"/>
  </w:num>
  <w:num w:numId="24">
    <w:abstractNumId w:val="14"/>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4269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371B"/>
    <w:rsid w:val="00012E97"/>
    <w:rsid w:val="00015B75"/>
    <w:rsid w:val="0002173D"/>
    <w:rsid w:val="000229BA"/>
    <w:rsid w:val="00025D8D"/>
    <w:rsid w:val="00030AAE"/>
    <w:rsid w:val="000435BE"/>
    <w:rsid w:val="000452B3"/>
    <w:rsid w:val="00047868"/>
    <w:rsid w:val="0005081B"/>
    <w:rsid w:val="00063B2D"/>
    <w:rsid w:val="000660D6"/>
    <w:rsid w:val="00073691"/>
    <w:rsid w:val="00085E60"/>
    <w:rsid w:val="00090841"/>
    <w:rsid w:val="00092C06"/>
    <w:rsid w:val="00096AC6"/>
    <w:rsid w:val="000A0915"/>
    <w:rsid w:val="000A16CE"/>
    <w:rsid w:val="000B40E7"/>
    <w:rsid w:val="000C3BCF"/>
    <w:rsid w:val="000D202A"/>
    <w:rsid w:val="000D316D"/>
    <w:rsid w:val="000E1D0B"/>
    <w:rsid w:val="000E224F"/>
    <w:rsid w:val="000E2A3C"/>
    <w:rsid w:val="000E4795"/>
    <w:rsid w:val="000E5EC6"/>
    <w:rsid w:val="000F02DF"/>
    <w:rsid w:val="000F0F0D"/>
    <w:rsid w:val="000F339A"/>
    <w:rsid w:val="00100B3D"/>
    <w:rsid w:val="001027EC"/>
    <w:rsid w:val="00105280"/>
    <w:rsid w:val="0011279F"/>
    <w:rsid w:val="00117F7C"/>
    <w:rsid w:val="00122426"/>
    <w:rsid w:val="00122651"/>
    <w:rsid w:val="001234E1"/>
    <w:rsid w:val="001310AD"/>
    <w:rsid w:val="001326B2"/>
    <w:rsid w:val="001332DA"/>
    <w:rsid w:val="00133A67"/>
    <w:rsid w:val="0013460A"/>
    <w:rsid w:val="00141AF1"/>
    <w:rsid w:val="00143ACB"/>
    <w:rsid w:val="00155E40"/>
    <w:rsid w:val="00164BF8"/>
    <w:rsid w:val="00166213"/>
    <w:rsid w:val="00166A31"/>
    <w:rsid w:val="00170D32"/>
    <w:rsid w:val="0017243F"/>
    <w:rsid w:val="00172AD8"/>
    <w:rsid w:val="00176515"/>
    <w:rsid w:val="00180270"/>
    <w:rsid w:val="001809C0"/>
    <w:rsid w:val="00183905"/>
    <w:rsid w:val="00183E40"/>
    <w:rsid w:val="00190BEA"/>
    <w:rsid w:val="00193158"/>
    <w:rsid w:val="00193A7F"/>
    <w:rsid w:val="001A2B14"/>
    <w:rsid w:val="001A4D12"/>
    <w:rsid w:val="001A7314"/>
    <w:rsid w:val="001A7C33"/>
    <w:rsid w:val="001B0552"/>
    <w:rsid w:val="001B15DB"/>
    <w:rsid w:val="001B3FF5"/>
    <w:rsid w:val="001C2ADB"/>
    <w:rsid w:val="001C3B4F"/>
    <w:rsid w:val="001C4608"/>
    <w:rsid w:val="001C7A4C"/>
    <w:rsid w:val="001D7CD5"/>
    <w:rsid w:val="001E03A9"/>
    <w:rsid w:val="001E12DC"/>
    <w:rsid w:val="001E6800"/>
    <w:rsid w:val="001F1C4A"/>
    <w:rsid w:val="001F4CF3"/>
    <w:rsid w:val="001F620B"/>
    <w:rsid w:val="00206B15"/>
    <w:rsid w:val="00207304"/>
    <w:rsid w:val="00207D63"/>
    <w:rsid w:val="00224C10"/>
    <w:rsid w:val="00234A58"/>
    <w:rsid w:val="00237C5F"/>
    <w:rsid w:val="00242F10"/>
    <w:rsid w:val="00244029"/>
    <w:rsid w:val="00244C7F"/>
    <w:rsid w:val="00246E15"/>
    <w:rsid w:val="0025107C"/>
    <w:rsid w:val="00251DA0"/>
    <w:rsid w:val="0025473E"/>
    <w:rsid w:val="0025773B"/>
    <w:rsid w:val="002638EC"/>
    <w:rsid w:val="00263C24"/>
    <w:rsid w:val="00264002"/>
    <w:rsid w:val="002653E3"/>
    <w:rsid w:val="00284754"/>
    <w:rsid w:val="002955CB"/>
    <w:rsid w:val="00296DA0"/>
    <w:rsid w:val="002A17CE"/>
    <w:rsid w:val="002A5536"/>
    <w:rsid w:val="002B152A"/>
    <w:rsid w:val="002B165D"/>
    <w:rsid w:val="002B1AA9"/>
    <w:rsid w:val="002B261F"/>
    <w:rsid w:val="002B2C94"/>
    <w:rsid w:val="002B4F07"/>
    <w:rsid w:val="002B7A7A"/>
    <w:rsid w:val="002C57F6"/>
    <w:rsid w:val="002D114A"/>
    <w:rsid w:val="002D2EBE"/>
    <w:rsid w:val="002E2873"/>
    <w:rsid w:val="002E3349"/>
    <w:rsid w:val="002E3CD8"/>
    <w:rsid w:val="002E52C8"/>
    <w:rsid w:val="002E5C79"/>
    <w:rsid w:val="002F445D"/>
    <w:rsid w:val="002F5E86"/>
    <w:rsid w:val="00301B76"/>
    <w:rsid w:val="003023FF"/>
    <w:rsid w:val="0030247B"/>
    <w:rsid w:val="003028F0"/>
    <w:rsid w:val="00302D8E"/>
    <w:rsid w:val="00304D6F"/>
    <w:rsid w:val="003061E4"/>
    <w:rsid w:val="00312016"/>
    <w:rsid w:val="003134D4"/>
    <w:rsid w:val="0031479C"/>
    <w:rsid w:val="003213A4"/>
    <w:rsid w:val="00324FCE"/>
    <w:rsid w:val="003253A8"/>
    <w:rsid w:val="00327819"/>
    <w:rsid w:val="00331EBF"/>
    <w:rsid w:val="003354C3"/>
    <w:rsid w:val="003379B4"/>
    <w:rsid w:val="00355617"/>
    <w:rsid w:val="00362FE4"/>
    <w:rsid w:val="0036384D"/>
    <w:rsid w:val="0036490B"/>
    <w:rsid w:val="00373D94"/>
    <w:rsid w:val="003807B9"/>
    <w:rsid w:val="0038172A"/>
    <w:rsid w:val="00381773"/>
    <w:rsid w:val="003828EE"/>
    <w:rsid w:val="00385570"/>
    <w:rsid w:val="00387F7E"/>
    <w:rsid w:val="00390BD8"/>
    <w:rsid w:val="0039112E"/>
    <w:rsid w:val="00391E9F"/>
    <w:rsid w:val="003928A6"/>
    <w:rsid w:val="003932E1"/>
    <w:rsid w:val="0039335A"/>
    <w:rsid w:val="00395951"/>
    <w:rsid w:val="003A051B"/>
    <w:rsid w:val="003A0A60"/>
    <w:rsid w:val="003A23E5"/>
    <w:rsid w:val="003A7CD9"/>
    <w:rsid w:val="003B187E"/>
    <w:rsid w:val="003B5FE6"/>
    <w:rsid w:val="003B635D"/>
    <w:rsid w:val="003C00A6"/>
    <w:rsid w:val="003C07E0"/>
    <w:rsid w:val="003C3315"/>
    <w:rsid w:val="003C3352"/>
    <w:rsid w:val="003C4835"/>
    <w:rsid w:val="003C79C7"/>
    <w:rsid w:val="003D1D7C"/>
    <w:rsid w:val="003D66C5"/>
    <w:rsid w:val="003E4C9C"/>
    <w:rsid w:val="003E76A6"/>
    <w:rsid w:val="003E7D94"/>
    <w:rsid w:val="003F434B"/>
    <w:rsid w:val="00403864"/>
    <w:rsid w:val="00404CE7"/>
    <w:rsid w:val="0040564B"/>
    <w:rsid w:val="00405B64"/>
    <w:rsid w:val="004117E6"/>
    <w:rsid w:val="00417C8C"/>
    <w:rsid w:val="004209FD"/>
    <w:rsid w:val="00422396"/>
    <w:rsid w:val="0042362D"/>
    <w:rsid w:val="00425157"/>
    <w:rsid w:val="004303A8"/>
    <w:rsid w:val="00446BF4"/>
    <w:rsid w:val="00447664"/>
    <w:rsid w:val="004545A1"/>
    <w:rsid w:val="004548D6"/>
    <w:rsid w:val="0045557D"/>
    <w:rsid w:val="00456FBC"/>
    <w:rsid w:val="0046329C"/>
    <w:rsid w:val="00467A6C"/>
    <w:rsid w:val="00470380"/>
    <w:rsid w:val="0047117D"/>
    <w:rsid w:val="00471D9E"/>
    <w:rsid w:val="00472531"/>
    <w:rsid w:val="0048186D"/>
    <w:rsid w:val="00481EAA"/>
    <w:rsid w:val="004845F6"/>
    <w:rsid w:val="00486566"/>
    <w:rsid w:val="004878A5"/>
    <w:rsid w:val="00496622"/>
    <w:rsid w:val="00497236"/>
    <w:rsid w:val="004A35DA"/>
    <w:rsid w:val="004A6934"/>
    <w:rsid w:val="004A6E71"/>
    <w:rsid w:val="004B3528"/>
    <w:rsid w:val="004C15A8"/>
    <w:rsid w:val="004C16C5"/>
    <w:rsid w:val="004C2822"/>
    <w:rsid w:val="004C310F"/>
    <w:rsid w:val="004C63B4"/>
    <w:rsid w:val="004D0216"/>
    <w:rsid w:val="004E32A8"/>
    <w:rsid w:val="004E5408"/>
    <w:rsid w:val="004E6772"/>
    <w:rsid w:val="004E7CF3"/>
    <w:rsid w:val="004F3B6C"/>
    <w:rsid w:val="004F7707"/>
    <w:rsid w:val="00503213"/>
    <w:rsid w:val="00503C68"/>
    <w:rsid w:val="005101DA"/>
    <w:rsid w:val="00510944"/>
    <w:rsid w:val="00521CD8"/>
    <w:rsid w:val="005348CA"/>
    <w:rsid w:val="00534A4C"/>
    <w:rsid w:val="005424A4"/>
    <w:rsid w:val="00544D80"/>
    <w:rsid w:val="005575D5"/>
    <w:rsid w:val="00563BAC"/>
    <w:rsid w:val="005724AE"/>
    <w:rsid w:val="00573AE3"/>
    <w:rsid w:val="0057448C"/>
    <w:rsid w:val="00583244"/>
    <w:rsid w:val="0058327B"/>
    <w:rsid w:val="005832E7"/>
    <w:rsid w:val="00585BB5"/>
    <w:rsid w:val="005871A6"/>
    <w:rsid w:val="00591E45"/>
    <w:rsid w:val="0059396B"/>
    <w:rsid w:val="0059798B"/>
    <w:rsid w:val="005A15D6"/>
    <w:rsid w:val="005A29E8"/>
    <w:rsid w:val="005A2B7D"/>
    <w:rsid w:val="005A4826"/>
    <w:rsid w:val="005A55A9"/>
    <w:rsid w:val="005A7331"/>
    <w:rsid w:val="005B3EB8"/>
    <w:rsid w:val="005B7266"/>
    <w:rsid w:val="005C26DA"/>
    <w:rsid w:val="005C52F3"/>
    <w:rsid w:val="005E264F"/>
    <w:rsid w:val="005E5AD3"/>
    <w:rsid w:val="005E6ADD"/>
    <w:rsid w:val="005E729F"/>
    <w:rsid w:val="005F071B"/>
    <w:rsid w:val="005F3BF5"/>
    <w:rsid w:val="005F5CF0"/>
    <w:rsid w:val="005F70F9"/>
    <w:rsid w:val="005F796F"/>
    <w:rsid w:val="00601851"/>
    <w:rsid w:val="006045BB"/>
    <w:rsid w:val="006122B8"/>
    <w:rsid w:val="00613F54"/>
    <w:rsid w:val="006154C6"/>
    <w:rsid w:val="00617C8B"/>
    <w:rsid w:val="00620612"/>
    <w:rsid w:val="006207A9"/>
    <w:rsid w:val="0062117B"/>
    <w:rsid w:val="00621233"/>
    <w:rsid w:val="0062496A"/>
    <w:rsid w:val="00631DE1"/>
    <w:rsid w:val="00631F95"/>
    <w:rsid w:val="00633855"/>
    <w:rsid w:val="00633B29"/>
    <w:rsid w:val="00634EE1"/>
    <w:rsid w:val="00651187"/>
    <w:rsid w:val="00653E6B"/>
    <w:rsid w:val="0065584A"/>
    <w:rsid w:val="00656285"/>
    <w:rsid w:val="00657AFF"/>
    <w:rsid w:val="00663622"/>
    <w:rsid w:val="00665B76"/>
    <w:rsid w:val="006714CA"/>
    <w:rsid w:val="00674F19"/>
    <w:rsid w:val="006871CB"/>
    <w:rsid w:val="006925EC"/>
    <w:rsid w:val="00694324"/>
    <w:rsid w:val="006A0313"/>
    <w:rsid w:val="006A763D"/>
    <w:rsid w:val="006B1D3D"/>
    <w:rsid w:val="006B2444"/>
    <w:rsid w:val="006B3C13"/>
    <w:rsid w:val="006B65C4"/>
    <w:rsid w:val="006C2120"/>
    <w:rsid w:val="006C2123"/>
    <w:rsid w:val="006C3EC5"/>
    <w:rsid w:val="006D1670"/>
    <w:rsid w:val="006D3C35"/>
    <w:rsid w:val="006D424D"/>
    <w:rsid w:val="006E03D8"/>
    <w:rsid w:val="006E206F"/>
    <w:rsid w:val="006E7288"/>
    <w:rsid w:val="006F0B17"/>
    <w:rsid w:val="006F0CFD"/>
    <w:rsid w:val="006F1EDF"/>
    <w:rsid w:val="006F27A7"/>
    <w:rsid w:val="006F4238"/>
    <w:rsid w:val="006F5865"/>
    <w:rsid w:val="006F609B"/>
    <w:rsid w:val="00701076"/>
    <w:rsid w:val="00707DB5"/>
    <w:rsid w:val="007123CE"/>
    <w:rsid w:val="00714EC2"/>
    <w:rsid w:val="00716DD4"/>
    <w:rsid w:val="00726E94"/>
    <w:rsid w:val="00726EE0"/>
    <w:rsid w:val="00731BD8"/>
    <w:rsid w:val="007333A3"/>
    <w:rsid w:val="00741B66"/>
    <w:rsid w:val="0074456A"/>
    <w:rsid w:val="0074659F"/>
    <w:rsid w:val="00747725"/>
    <w:rsid w:val="00761BEF"/>
    <w:rsid w:val="0076484D"/>
    <w:rsid w:val="00765A96"/>
    <w:rsid w:val="00770545"/>
    <w:rsid w:val="00777A4F"/>
    <w:rsid w:val="00783477"/>
    <w:rsid w:val="00784777"/>
    <w:rsid w:val="00792153"/>
    <w:rsid w:val="00792BB8"/>
    <w:rsid w:val="00792E80"/>
    <w:rsid w:val="00793070"/>
    <w:rsid w:val="00793503"/>
    <w:rsid w:val="00793E74"/>
    <w:rsid w:val="00796940"/>
    <w:rsid w:val="007A0ACF"/>
    <w:rsid w:val="007A4A7D"/>
    <w:rsid w:val="007B00B6"/>
    <w:rsid w:val="007B076D"/>
    <w:rsid w:val="007B0ED1"/>
    <w:rsid w:val="007B1B66"/>
    <w:rsid w:val="007B5D07"/>
    <w:rsid w:val="007B7D36"/>
    <w:rsid w:val="007C22B6"/>
    <w:rsid w:val="007C528B"/>
    <w:rsid w:val="007C6E40"/>
    <w:rsid w:val="007D2890"/>
    <w:rsid w:val="007E4589"/>
    <w:rsid w:val="007E5BD1"/>
    <w:rsid w:val="007E7484"/>
    <w:rsid w:val="007F3FA9"/>
    <w:rsid w:val="00802043"/>
    <w:rsid w:val="00804635"/>
    <w:rsid w:val="00810C89"/>
    <w:rsid w:val="00811D0A"/>
    <w:rsid w:val="008136AF"/>
    <w:rsid w:val="00813CEE"/>
    <w:rsid w:val="00815C8F"/>
    <w:rsid w:val="00820D99"/>
    <w:rsid w:val="008234A5"/>
    <w:rsid w:val="00825A7A"/>
    <w:rsid w:val="00827AA9"/>
    <w:rsid w:val="00831B3B"/>
    <w:rsid w:val="00831D18"/>
    <w:rsid w:val="00833F48"/>
    <w:rsid w:val="00836315"/>
    <w:rsid w:val="008367F3"/>
    <w:rsid w:val="00836DBC"/>
    <w:rsid w:val="00857F1C"/>
    <w:rsid w:val="00862EA1"/>
    <w:rsid w:val="00870D01"/>
    <w:rsid w:val="00872656"/>
    <w:rsid w:val="008754C9"/>
    <w:rsid w:val="00875B21"/>
    <w:rsid w:val="008833AA"/>
    <w:rsid w:val="00891493"/>
    <w:rsid w:val="00893778"/>
    <w:rsid w:val="00895779"/>
    <w:rsid w:val="008A042A"/>
    <w:rsid w:val="008A217F"/>
    <w:rsid w:val="008A3539"/>
    <w:rsid w:val="008A4F62"/>
    <w:rsid w:val="008A75A6"/>
    <w:rsid w:val="008B3412"/>
    <w:rsid w:val="008D19A8"/>
    <w:rsid w:val="008D2F32"/>
    <w:rsid w:val="008D5466"/>
    <w:rsid w:val="008D68AC"/>
    <w:rsid w:val="008D7A5D"/>
    <w:rsid w:val="008E0CF5"/>
    <w:rsid w:val="008E2DB4"/>
    <w:rsid w:val="008E329A"/>
    <w:rsid w:val="008E3C21"/>
    <w:rsid w:val="008F6B7D"/>
    <w:rsid w:val="00902A30"/>
    <w:rsid w:val="009134EE"/>
    <w:rsid w:val="009150E2"/>
    <w:rsid w:val="00917835"/>
    <w:rsid w:val="009263FC"/>
    <w:rsid w:val="00926BAF"/>
    <w:rsid w:val="00927E4D"/>
    <w:rsid w:val="00932054"/>
    <w:rsid w:val="00932C54"/>
    <w:rsid w:val="0093487D"/>
    <w:rsid w:val="009358C0"/>
    <w:rsid w:val="00936308"/>
    <w:rsid w:val="0094096E"/>
    <w:rsid w:val="00943585"/>
    <w:rsid w:val="009435F1"/>
    <w:rsid w:val="0095475D"/>
    <w:rsid w:val="00954F73"/>
    <w:rsid w:val="0096193D"/>
    <w:rsid w:val="0096675D"/>
    <w:rsid w:val="00970849"/>
    <w:rsid w:val="00972134"/>
    <w:rsid w:val="00973D32"/>
    <w:rsid w:val="009756CF"/>
    <w:rsid w:val="00981B6A"/>
    <w:rsid w:val="00983502"/>
    <w:rsid w:val="00983598"/>
    <w:rsid w:val="00984269"/>
    <w:rsid w:val="009937D7"/>
    <w:rsid w:val="00994C19"/>
    <w:rsid w:val="00997AA2"/>
    <w:rsid w:val="009A0F84"/>
    <w:rsid w:val="009A52EE"/>
    <w:rsid w:val="009A63B4"/>
    <w:rsid w:val="009B1EC7"/>
    <w:rsid w:val="009B23D3"/>
    <w:rsid w:val="009B3940"/>
    <w:rsid w:val="009B5D15"/>
    <w:rsid w:val="009C4C6C"/>
    <w:rsid w:val="009C50D1"/>
    <w:rsid w:val="009D1ABE"/>
    <w:rsid w:val="009D1B24"/>
    <w:rsid w:val="009E0C33"/>
    <w:rsid w:val="009E37C2"/>
    <w:rsid w:val="009E548C"/>
    <w:rsid w:val="009F0117"/>
    <w:rsid w:val="009F2029"/>
    <w:rsid w:val="009F6568"/>
    <w:rsid w:val="009F65DE"/>
    <w:rsid w:val="00A03265"/>
    <w:rsid w:val="00A04003"/>
    <w:rsid w:val="00A10D71"/>
    <w:rsid w:val="00A2028E"/>
    <w:rsid w:val="00A21C99"/>
    <w:rsid w:val="00A245C3"/>
    <w:rsid w:val="00A25618"/>
    <w:rsid w:val="00A330A5"/>
    <w:rsid w:val="00A50102"/>
    <w:rsid w:val="00A52676"/>
    <w:rsid w:val="00A53DB7"/>
    <w:rsid w:val="00A5575A"/>
    <w:rsid w:val="00A57D9B"/>
    <w:rsid w:val="00A63F64"/>
    <w:rsid w:val="00A75388"/>
    <w:rsid w:val="00A80671"/>
    <w:rsid w:val="00A80708"/>
    <w:rsid w:val="00A81DAE"/>
    <w:rsid w:val="00A86909"/>
    <w:rsid w:val="00A90C34"/>
    <w:rsid w:val="00A9139D"/>
    <w:rsid w:val="00A91DAF"/>
    <w:rsid w:val="00A943C7"/>
    <w:rsid w:val="00A967DB"/>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E2FE9"/>
    <w:rsid w:val="00AF0E70"/>
    <w:rsid w:val="00AF509A"/>
    <w:rsid w:val="00AF6B3B"/>
    <w:rsid w:val="00AF7636"/>
    <w:rsid w:val="00B046B7"/>
    <w:rsid w:val="00B152DA"/>
    <w:rsid w:val="00B2328C"/>
    <w:rsid w:val="00B27B9A"/>
    <w:rsid w:val="00B306BB"/>
    <w:rsid w:val="00B32ECA"/>
    <w:rsid w:val="00B40DEC"/>
    <w:rsid w:val="00B41812"/>
    <w:rsid w:val="00B473CD"/>
    <w:rsid w:val="00B521F9"/>
    <w:rsid w:val="00B529B9"/>
    <w:rsid w:val="00B534DF"/>
    <w:rsid w:val="00B62766"/>
    <w:rsid w:val="00B85917"/>
    <w:rsid w:val="00B86817"/>
    <w:rsid w:val="00B86ED3"/>
    <w:rsid w:val="00B870E9"/>
    <w:rsid w:val="00B87E6B"/>
    <w:rsid w:val="00B90C74"/>
    <w:rsid w:val="00B93C64"/>
    <w:rsid w:val="00B9616E"/>
    <w:rsid w:val="00B96D66"/>
    <w:rsid w:val="00BA04F8"/>
    <w:rsid w:val="00BA1F6C"/>
    <w:rsid w:val="00BA4EAF"/>
    <w:rsid w:val="00BA5387"/>
    <w:rsid w:val="00BA64C9"/>
    <w:rsid w:val="00BA6CA8"/>
    <w:rsid w:val="00BA780E"/>
    <w:rsid w:val="00BB156F"/>
    <w:rsid w:val="00BB71E2"/>
    <w:rsid w:val="00BC0EF6"/>
    <w:rsid w:val="00BD270B"/>
    <w:rsid w:val="00BD27BC"/>
    <w:rsid w:val="00BD3F33"/>
    <w:rsid w:val="00BE0319"/>
    <w:rsid w:val="00BE525F"/>
    <w:rsid w:val="00BE7B46"/>
    <w:rsid w:val="00BF41D1"/>
    <w:rsid w:val="00BF49F4"/>
    <w:rsid w:val="00C02413"/>
    <w:rsid w:val="00C026A2"/>
    <w:rsid w:val="00C02E48"/>
    <w:rsid w:val="00C05F10"/>
    <w:rsid w:val="00C066F2"/>
    <w:rsid w:val="00C115B7"/>
    <w:rsid w:val="00C15A91"/>
    <w:rsid w:val="00C17E10"/>
    <w:rsid w:val="00C21CBA"/>
    <w:rsid w:val="00C23C77"/>
    <w:rsid w:val="00C24F1F"/>
    <w:rsid w:val="00C332F4"/>
    <w:rsid w:val="00C34497"/>
    <w:rsid w:val="00C362B4"/>
    <w:rsid w:val="00C36A25"/>
    <w:rsid w:val="00C4006C"/>
    <w:rsid w:val="00C4589B"/>
    <w:rsid w:val="00C503FF"/>
    <w:rsid w:val="00C55313"/>
    <w:rsid w:val="00C64F3A"/>
    <w:rsid w:val="00C711B9"/>
    <w:rsid w:val="00C73C64"/>
    <w:rsid w:val="00C77A96"/>
    <w:rsid w:val="00C80C17"/>
    <w:rsid w:val="00C856F8"/>
    <w:rsid w:val="00C86518"/>
    <w:rsid w:val="00C87297"/>
    <w:rsid w:val="00CA4AEB"/>
    <w:rsid w:val="00CA6849"/>
    <w:rsid w:val="00CB7EAE"/>
    <w:rsid w:val="00CC24A8"/>
    <w:rsid w:val="00CC74C0"/>
    <w:rsid w:val="00CD0421"/>
    <w:rsid w:val="00CD2751"/>
    <w:rsid w:val="00CD3F81"/>
    <w:rsid w:val="00CE08D9"/>
    <w:rsid w:val="00CE13DA"/>
    <w:rsid w:val="00CE1DF4"/>
    <w:rsid w:val="00CE6319"/>
    <w:rsid w:val="00CE70B3"/>
    <w:rsid w:val="00CF0BDE"/>
    <w:rsid w:val="00CF13D4"/>
    <w:rsid w:val="00CF1428"/>
    <w:rsid w:val="00CF2B89"/>
    <w:rsid w:val="00CF2D9A"/>
    <w:rsid w:val="00D025E2"/>
    <w:rsid w:val="00D02BA1"/>
    <w:rsid w:val="00D02C21"/>
    <w:rsid w:val="00D153D7"/>
    <w:rsid w:val="00D17D1B"/>
    <w:rsid w:val="00D204AF"/>
    <w:rsid w:val="00D259BF"/>
    <w:rsid w:val="00D37AAD"/>
    <w:rsid w:val="00D4030C"/>
    <w:rsid w:val="00D40D52"/>
    <w:rsid w:val="00D419FE"/>
    <w:rsid w:val="00D51ABB"/>
    <w:rsid w:val="00D56DF5"/>
    <w:rsid w:val="00D64484"/>
    <w:rsid w:val="00D66A31"/>
    <w:rsid w:val="00D71A86"/>
    <w:rsid w:val="00D72834"/>
    <w:rsid w:val="00D73037"/>
    <w:rsid w:val="00D779B5"/>
    <w:rsid w:val="00D80F44"/>
    <w:rsid w:val="00D81632"/>
    <w:rsid w:val="00D9270F"/>
    <w:rsid w:val="00DA0804"/>
    <w:rsid w:val="00DA1486"/>
    <w:rsid w:val="00DA2D1B"/>
    <w:rsid w:val="00DA4AC1"/>
    <w:rsid w:val="00DB0B1C"/>
    <w:rsid w:val="00DB237F"/>
    <w:rsid w:val="00DB2BED"/>
    <w:rsid w:val="00DB3950"/>
    <w:rsid w:val="00DB6F59"/>
    <w:rsid w:val="00DC02D3"/>
    <w:rsid w:val="00DC715B"/>
    <w:rsid w:val="00DC7494"/>
    <w:rsid w:val="00DD38B2"/>
    <w:rsid w:val="00DD46C1"/>
    <w:rsid w:val="00DE242B"/>
    <w:rsid w:val="00E05921"/>
    <w:rsid w:val="00E103D6"/>
    <w:rsid w:val="00E214AA"/>
    <w:rsid w:val="00E2510F"/>
    <w:rsid w:val="00E26C8C"/>
    <w:rsid w:val="00E27FBA"/>
    <w:rsid w:val="00E30765"/>
    <w:rsid w:val="00E32F1D"/>
    <w:rsid w:val="00E33292"/>
    <w:rsid w:val="00E34B45"/>
    <w:rsid w:val="00E35362"/>
    <w:rsid w:val="00E431D0"/>
    <w:rsid w:val="00E4343E"/>
    <w:rsid w:val="00E434E7"/>
    <w:rsid w:val="00E43A18"/>
    <w:rsid w:val="00E516D1"/>
    <w:rsid w:val="00E5421B"/>
    <w:rsid w:val="00E5495B"/>
    <w:rsid w:val="00E556EF"/>
    <w:rsid w:val="00E6120B"/>
    <w:rsid w:val="00E61AA2"/>
    <w:rsid w:val="00E67494"/>
    <w:rsid w:val="00E67C9A"/>
    <w:rsid w:val="00E717E5"/>
    <w:rsid w:val="00E74507"/>
    <w:rsid w:val="00E7653B"/>
    <w:rsid w:val="00E813A5"/>
    <w:rsid w:val="00E868E2"/>
    <w:rsid w:val="00E903F7"/>
    <w:rsid w:val="00E91CE0"/>
    <w:rsid w:val="00E9525D"/>
    <w:rsid w:val="00EA057E"/>
    <w:rsid w:val="00EA38F8"/>
    <w:rsid w:val="00EA4CE0"/>
    <w:rsid w:val="00EA5BA3"/>
    <w:rsid w:val="00EA5F0B"/>
    <w:rsid w:val="00EA7E10"/>
    <w:rsid w:val="00EB247A"/>
    <w:rsid w:val="00EB4DE2"/>
    <w:rsid w:val="00EB51DD"/>
    <w:rsid w:val="00EC189A"/>
    <w:rsid w:val="00EC7062"/>
    <w:rsid w:val="00ED1672"/>
    <w:rsid w:val="00ED2843"/>
    <w:rsid w:val="00ED5FFD"/>
    <w:rsid w:val="00ED7D7C"/>
    <w:rsid w:val="00EE1FAC"/>
    <w:rsid w:val="00EF1517"/>
    <w:rsid w:val="00EF3849"/>
    <w:rsid w:val="00EF4C3A"/>
    <w:rsid w:val="00EF5EAA"/>
    <w:rsid w:val="00EF67B9"/>
    <w:rsid w:val="00EF6ACE"/>
    <w:rsid w:val="00F00AB3"/>
    <w:rsid w:val="00F02FD5"/>
    <w:rsid w:val="00F05328"/>
    <w:rsid w:val="00F06839"/>
    <w:rsid w:val="00F10904"/>
    <w:rsid w:val="00F20EC8"/>
    <w:rsid w:val="00F20FF6"/>
    <w:rsid w:val="00F23D99"/>
    <w:rsid w:val="00F245E1"/>
    <w:rsid w:val="00F31D32"/>
    <w:rsid w:val="00F37105"/>
    <w:rsid w:val="00F464E0"/>
    <w:rsid w:val="00F47386"/>
    <w:rsid w:val="00F522D3"/>
    <w:rsid w:val="00F53439"/>
    <w:rsid w:val="00F54DF3"/>
    <w:rsid w:val="00F55D57"/>
    <w:rsid w:val="00F6387A"/>
    <w:rsid w:val="00F75E60"/>
    <w:rsid w:val="00F776D9"/>
    <w:rsid w:val="00F83756"/>
    <w:rsid w:val="00F86738"/>
    <w:rsid w:val="00F87F4B"/>
    <w:rsid w:val="00F929D9"/>
    <w:rsid w:val="00F94D16"/>
    <w:rsid w:val="00F94E08"/>
    <w:rsid w:val="00F956E9"/>
    <w:rsid w:val="00F96452"/>
    <w:rsid w:val="00FA3ADA"/>
    <w:rsid w:val="00FC0D44"/>
    <w:rsid w:val="00FC2B46"/>
    <w:rsid w:val="00FC386A"/>
    <w:rsid w:val="00FC4CCC"/>
    <w:rsid w:val="00FD1297"/>
    <w:rsid w:val="00FD147C"/>
    <w:rsid w:val="00FD258B"/>
    <w:rsid w:val="00FD4C32"/>
    <w:rsid w:val="00FD4F1B"/>
    <w:rsid w:val="00FE55F7"/>
    <w:rsid w:val="00FE5898"/>
    <w:rsid w:val="00FE77CB"/>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4269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 w:type="character" w:customStyle="1" w:styleId="apple-tab-span">
    <w:name w:val="apple-tab-span"/>
    <w:basedOn w:val="a1"/>
    <w:rsid w:val="001E6800"/>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5B6EDE-074C-4498-995E-9B1E0924D7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48</Pages>
  <Words>4636</Words>
  <Characters>26429</Characters>
  <Application>Microsoft Office Word</Application>
  <DocSecurity>0</DocSecurity>
  <Lines>220</Lines>
  <Paragraphs>62</Paragraphs>
  <ScaleCrop>false</ScaleCrop>
  <Company>Lenovo</Company>
  <LinksUpToDate>false</LinksUpToDate>
  <CharactersWithSpaces>31003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dell</cp:lastModifiedBy>
  <cp:revision>5</cp:revision>
  <cp:lastPrinted>2015-12-14T05:56:00Z</cp:lastPrinted>
  <dcterms:created xsi:type="dcterms:W3CDTF">2018-04-18T10:37:00Z</dcterms:created>
  <dcterms:modified xsi:type="dcterms:W3CDTF">2018-04-18T11:10:00Z</dcterms:modified>
</cp:coreProperties>
</file>