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60BA3" w:rsidP="00EA5F0B">
      <w:pPr>
        <w:spacing w:line="360" w:lineRule="auto"/>
        <w:jc w:val="center"/>
        <w:rPr>
          <w:b/>
          <w:bCs/>
          <w:sz w:val="44"/>
        </w:rPr>
      </w:pPr>
      <w:r>
        <w:rPr>
          <w:rFonts w:ascii="宋体" w:hAnsi="宋体" w:cs="宋体" w:hint="eastAsia"/>
          <w:b/>
          <w:kern w:val="0"/>
          <w:sz w:val="44"/>
          <w:szCs w:val="44"/>
        </w:rPr>
        <w:t>2018年灰尘试验与电气性能系统采购项目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60BA3">
        <w:rPr>
          <w:rFonts w:ascii="仿宋_GB2312" w:eastAsia="仿宋_GB2312" w:hint="eastAsia"/>
          <w:b/>
          <w:sz w:val="36"/>
          <w:szCs w:val="36"/>
        </w:rPr>
        <w:t>GDJL-18/04-173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F65E2" w:rsidP="00872656">
      <w:pPr>
        <w:pStyle w:val="10"/>
        <w:tabs>
          <w:tab w:val="right" w:leader="dot" w:pos="9402"/>
        </w:tabs>
        <w:rPr>
          <w:rFonts w:eastAsiaTheme="minorEastAsia" w:cstheme="minorBidi"/>
          <w:b w:val="0"/>
          <w:bCs w:val="0"/>
          <w:caps w:val="0"/>
          <w:noProof/>
          <w:sz w:val="21"/>
          <w:szCs w:val="21"/>
        </w:rPr>
      </w:pPr>
      <w:r w:rsidRPr="006F65E2">
        <w:rPr>
          <w:sz w:val="21"/>
          <w:szCs w:val="21"/>
        </w:rPr>
        <w:fldChar w:fldCharType="begin"/>
      </w:r>
      <w:r w:rsidR="00E34B45" w:rsidRPr="00872656">
        <w:rPr>
          <w:sz w:val="21"/>
          <w:szCs w:val="21"/>
        </w:rPr>
        <w:instrText xml:space="preserve"> TOC \o "1-3" \h \z \u </w:instrText>
      </w:r>
      <w:r w:rsidRPr="006F65E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F65E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F65E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F65E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F65E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60BA3">
        <w:rPr>
          <w:rFonts w:asciiTheme="minorEastAsia" w:hAnsiTheme="minorEastAsia" w:hint="eastAsia"/>
          <w:sz w:val="24"/>
        </w:rPr>
        <w:t>2018年灰尘试验与电气性能系统采购项目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6034AC">
        <w:rPr>
          <w:rFonts w:asciiTheme="minorEastAsia" w:eastAsiaTheme="minorEastAsia" w:hAnsiTheme="minorEastAsia" w:hint="eastAsia"/>
          <w:sz w:val="24"/>
        </w:rPr>
        <w:t>2018年4月24日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60BA3">
        <w:rPr>
          <w:rFonts w:asciiTheme="minorEastAsia" w:eastAsiaTheme="minorEastAsia" w:hAnsiTheme="minorEastAsia" w:hint="eastAsia"/>
          <w:bCs/>
          <w:sz w:val="24"/>
        </w:rPr>
        <w:t>GDJL-18/04-173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60BA3">
        <w:rPr>
          <w:rFonts w:asciiTheme="minorEastAsia" w:hAnsiTheme="minorEastAsia" w:hint="eastAsia"/>
          <w:sz w:val="24"/>
        </w:rPr>
        <w:t>2018年灰尘试验与电气性能系统采购项目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60BA3"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灰尘试验与电气性能系统</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A60BA3"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034AC">
        <w:rPr>
          <w:rFonts w:asciiTheme="minorEastAsia" w:eastAsiaTheme="minorEastAsia" w:hAnsiTheme="minorEastAsia" w:hint="eastAsia"/>
          <w:sz w:val="24"/>
        </w:rPr>
        <w:t>2018年5月15日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6034AC">
        <w:rPr>
          <w:rFonts w:asciiTheme="minorEastAsia" w:eastAsiaTheme="minorEastAsia" w:hAnsiTheme="minorEastAsia" w:hint="eastAsia"/>
          <w:sz w:val="24"/>
        </w:rPr>
        <w:t>2018年5月15日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8E45A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6034AC">
        <w:rPr>
          <w:rFonts w:asciiTheme="minorEastAsia" w:eastAsiaTheme="minorEastAsia" w:hAnsiTheme="minorEastAsia" w:hint="eastAsia"/>
          <w:sz w:val="24"/>
        </w:rPr>
        <w:t>2018年4月24日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60BA3">
              <w:rPr>
                <w:rFonts w:asciiTheme="minorEastAsia" w:hAnsiTheme="minorEastAsia" w:hint="eastAsia"/>
                <w:szCs w:val="21"/>
              </w:rPr>
              <w:t>2018年灰尘试验与电气性能系统采购项目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60BA3">
              <w:rPr>
                <w:rFonts w:asciiTheme="minorEastAsia" w:eastAsiaTheme="minorEastAsia" w:hAnsiTheme="minorEastAsia"/>
                <w:szCs w:val="21"/>
                <w:highlight w:val="yellow"/>
              </w:rPr>
              <w:t>GDJL-18/04-173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034AC">
              <w:rPr>
                <w:rFonts w:asciiTheme="minorEastAsia" w:eastAsiaTheme="minorEastAsia" w:hAnsiTheme="minorEastAsia" w:hint="eastAsia"/>
                <w:szCs w:val="21"/>
              </w:rPr>
              <w:t>2018年5月15日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60BA3">
              <w:rPr>
                <w:rFonts w:asciiTheme="minorEastAsia" w:eastAsiaTheme="minorEastAsia" w:hAnsiTheme="minorEastAsia"/>
                <w:szCs w:val="21"/>
              </w:rPr>
              <w:t>GDJL-18/04-173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034AC">
              <w:rPr>
                <w:rFonts w:asciiTheme="minorEastAsia" w:eastAsiaTheme="minorEastAsia" w:hAnsiTheme="minorEastAsia" w:hint="eastAsia"/>
                <w:szCs w:val="21"/>
                <w:highlight w:val="yellow"/>
                <w:u w:val="single"/>
              </w:rPr>
              <w:t>2018年5月15日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034AC">
              <w:rPr>
                <w:rFonts w:asciiTheme="minorEastAsia" w:eastAsiaTheme="minorEastAsia" w:hAnsiTheme="minorEastAsia" w:hint="eastAsia"/>
                <w:szCs w:val="21"/>
                <w:highlight w:val="yellow"/>
                <w:u w:val="single"/>
              </w:rPr>
              <w:t>2018年5月15日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6034AC">
        <w:rPr>
          <w:rFonts w:asciiTheme="minorEastAsia" w:eastAsiaTheme="minorEastAsia" w:hAnsiTheme="minorEastAsia" w:hint="eastAsia"/>
          <w:b/>
          <w:bCs/>
          <w:sz w:val="24"/>
        </w:rPr>
        <w:t>2018年5月15日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614185" w:rsidTr="00DA746C">
        <w:trPr>
          <w:trHeight w:val="478"/>
          <w:tblCellSpacing w:w="20" w:type="dxa"/>
        </w:trPr>
        <w:tc>
          <w:tcPr>
            <w:tcW w:w="2661" w:type="dxa"/>
            <w:shd w:val="clear" w:color="auto" w:fill="FFFFFF"/>
            <w:vAlign w:val="center"/>
            <w:hideMark/>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38"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规格型号</w:t>
            </w:r>
          </w:p>
        </w:tc>
        <w:tc>
          <w:tcPr>
            <w:tcW w:w="1234"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2" w:type="dxa"/>
            <w:shd w:val="clear" w:color="auto" w:fill="FFFFFF"/>
            <w:vAlign w:val="center"/>
          </w:tcPr>
          <w:p w:rsidR="00DA746C" w:rsidRDefault="00DA746C" w:rsidP="00A07EB0">
            <w:pPr>
              <w:widowControl/>
              <w:spacing w:after="150"/>
              <w:jc w:val="center"/>
              <w:rPr>
                <w:rFonts w:ascii="宋体" w:hAnsi="宋体" w:cs="宋体"/>
                <w:kern w:val="0"/>
                <w:sz w:val="24"/>
              </w:rPr>
            </w:pPr>
            <w:r>
              <w:rPr>
                <w:rFonts w:ascii="宋体" w:hAnsi="宋体" w:cs="宋体" w:hint="eastAsia"/>
                <w:kern w:val="0"/>
                <w:sz w:val="24"/>
              </w:rPr>
              <w:t>地点</w:t>
            </w:r>
          </w:p>
        </w:tc>
        <w:tc>
          <w:tcPr>
            <w:tcW w:w="1519"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备注</w:t>
            </w:r>
          </w:p>
        </w:tc>
      </w:tr>
      <w:tr w:rsidR="00A60BA3" w:rsidRPr="00614185" w:rsidTr="00DA746C">
        <w:trPr>
          <w:trHeight w:val="70"/>
          <w:tblCellSpacing w:w="20" w:type="dxa"/>
        </w:trPr>
        <w:tc>
          <w:tcPr>
            <w:tcW w:w="2661" w:type="dxa"/>
            <w:shd w:val="clear" w:color="auto" w:fill="FFFFFF"/>
            <w:vAlign w:val="center"/>
            <w:hideMark/>
          </w:tcPr>
          <w:p w:rsidR="00A60BA3" w:rsidRPr="0091131A" w:rsidRDefault="00A60BA3" w:rsidP="00D13C08">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灰尘试验与电气性能系统</w:t>
            </w:r>
          </w:p>
        </w:tc>
        <w:tc>
          <w:tcPr>
            <w:tcW w:w="1438"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p>
        </w:tc>
        <w:tc>
          <w:tcPr>
            <w:tcW w:w="1234"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r>
              <w:rPr>
                <w:rFonts w:ascii="宋体" w:hAnsi="宋体" w:cs="宋体" w:hint="eastAsia"/>
                <w:kern w:val="0"/>
                <w:sz w:val="24"/>
              </w:rPr>
              <w:t>1</w:t>
            </w:r>
          </w:p>
        </w:tc>
        <w:tc>
          <w:tcPr>
            <w:tcW w:w="1492"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r>
              <w:rPr>
                <w:rFonts w:ascii="宋体" w:hAnsi="宋体" w:cs="宋体" w:hint="eastAsia"/>
                <w:kern w:val="0"/>
                <w:sz w:val="24"/>
              </w:rPr>
              <w:t>广州</w:t>
            </w:r>
          </w:p>
        </w:tc>
        <w:tc>
          <w:tcPr>
            <w:tcW w:w="1519" w:type="dxa"/>
            <w:shd w:val="clear" w:color="auto" w:fill="FFFFFF"/>
            <w:vAlign w:val="center"/>
          </w:tcPr>
          <w:p w:rsidR="00A60BA3" w:rsidRPr="00614185" w:rsidRDefault="00A60BA3" w:rsidP="00A07EB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60BA3" w:rsidRPr="008A7447" w:rsidRDefault="00A60BA3" w:rsidP="00A60BA3">
            <w:pPr>
              <w:rPr>
                <w:rFonts w:hint="eastAsia"/>
                <w:sz w:val="24"/>
              </w:rPr>
            </w:pPr>
            <w:r w:rsidRPr="008A7447">
              <w:rPr>
                <w:rFonts w:hint="eastAsia"/>
                <w:sz w:val="24"/>
              </w:rPr>
              <w:t>一、适用</w:t>
            </w:r>
          </w:p>
          <w:p w:rsidR="00A60BA3" w:rsidRDefault="00A60BA3" w:rsidP="00A60BA3">
            <w:pPr>
              <w:ind w:firstLineChars="200" w:firstLine="480"/>
              <w:rPr>
                <w:rFonts w:hAnsi="宋体" w:hint="eastAsia"/>
                <w:sz w:val="24"/>
              </w:rPr>
            </w:pPr>
            <w:r w:rsidRPr="008A7447">
              <w:rPr>
                <w:rFonts w:hAnsi="宋体"/>
                <w:color w:val="333333"/>
                <w:sz w:val="24"/>
                <w:shd w:val="clear" w:color="auto" w:fill="FFFFFF"/>
              </w:rPr>
              <w:t>本系统需满足</w:t>
            </w:r>
            <w:r w:rsidRPr="008A7447">
              <w:rPr>
                <w:color w:val="333333"/>
                <w:sz w:val="24"/>
                <w:shd w:val="clear" w:color="auto" w:fill="FFFFFF"/>
              </w:rPr>
              <w:t>ES90000</w:t>
            </w:r>
            <w:r w:rsidRPr="008A7447">
              <w:rPr>
                <w:rFonts w:hAnsi="宋体"/>
                <w:color w:val="333333"/>
                <w:sz w:val="24"/>
                <w:shd w:val="clear" w:color="auto" w:fill="FFFFFF"/>
              </w:rPr>
              <w:t>等相关</w:t>
            </w:r>
            <w:proofErr w:type="gramStart"/>
            <w:r w:rsidRPr="008A7447">
              <w:rPr>
                <w:rFonts w:hAnsi="宋体"/>
                <w:color w:val="333333"/>
                <w:sz w:val="24"/>
                <w:shd w:val="clear" w:color="auto" w:fill="FFFFFF"/>
              </w:rPr>
              <w:t>车企标准</w:t>
            </w:r>
            <w:proofErr w:type="gramEnd"/>
            <w:r w:rsidRPr="008A7447">
              <w:rPr>
                <w:rFonts w:hAnsi="宋体"/>
                <w:color w:val="333333"/>
                <w:sz w:val="24"/>
                <w:shd w:val="clear" w:color="auto" w:fill="FFFFFF"/>
              </w:rPr>
              <w:t>中对电子产品的湿热、温冲和灰尘综合试验</w:t>
            </w:r>
            <w:r w:rsidRPr="008A7447">
              <w:rPr>
                <w:sz w:val="24"/>
              </w:rPr>
              <w:t xml:space="preserve"> </w:t>
            </w:r>
            <w:r w:rsidRPr="008A7447">
              <w:rPr>
                <w:rFonts w:hAnsi="宋体"/>
                <w:sz w:val="24"/>
              </w:rPr>
              <w:t>。</w:t>
            </w:r>
          </w:p>
          <w:p w:rsidR="00A60BA3" w:rsidRPr="008A7447" w:rsidRDefault="00A60BA3" w:rsidP="00A60BA3">
            <w:pPr>
              <w:ind w:firstLineChars="200" w:firstLine="480"/>
              <w:rPr>
                <w:sz w:val="24"/>
              </w:rPr>
            </w:pPr>
          </w:p>
          <w:p w:rsidR="00A60BA3" w:rsidRPr="008A7447" w:rsidRDefault="00A60BA3" w:rsidP="00A60BA3">
            <w:pPr>
              <w:rPr>
                <w:rFonts w:ascii="Arial" w:cs="宋体" w:hint="eastAsia"/>
                <w:sz w:val="24"/>
              </w:rPr>
            </w:pPr>
            <w:r w:rsidRPr="008A7447">
              <w:rPr>
                <w:rFonts w:ascii="Arial" w:cs="宋体" w:hint="eastAsia"/>
                <w:sz w:val="24"/>
              </w:rPr>
              <w:t>二、技术参数：</w:t>
            </w:r>
          </w:p>
          <w:p w:rsidR="00A60BA3" w:rsidRPr="008A7447" w:rsidRDefault="00A60BA3" w:rsidP="00A60BA3">
            <w:pPr>
              <w:rPr>
                <w:rFonts w:ascii="Arial" w:cs="宋体" w:hint="eastAsia"/>
                <w:sz w:val="24"/>
              </w:rPr>
            </w:pPr>
            <w:r w:rsidRPr="008A7447">
              <w:rPr>
                <w:rFonts w:ascii="Arial" w:cs="宋体" w:hint="eastAsia"/>
                <w:sz w:val="24"/>
              </w:rPr>
              <w:t>1</w:t>
            </w:r>
            <w:r w:rsidRPr="008A7447">
              <w:rPr>
                <w:rFonts w:ascii="Arial" w:cs="宋体" w:hint="eastAsia"/>
                <w:sz w:val="24"/>
              </w:rPr>
              <w:t>．该系统属于综合试验系统，包含</w:t>
            </w:r>
            <w:r w:rsidRPr="008A7447">
              <w:rPr>
                <w:rFonts w:ascii="Arial" w:hAnsi="Arial" w:cs="Arial" w:hint="eastAsia"/>
                <w:color w:val="333333"/>
                <w:sz w:val="24"/>
                <w:shd w:val="clear" w:color="auto" w:fill="FFFFFF"/>
              </w:rPr>
              <w:t>湿热、温冲和灰尘三个子试验系统。</w:t>
            </w:r>
          </w:p>
          <w:p w:rsidR="00A60BA3" w:rsidRPr="008A7447" w:rsidRDefault="00A60BA3" w:rsidP="00A60BA3">
            <w:pPr>
              <w:rPr>
                <w:rFonts w:ascii="Arial" w:cs="宋体" w:hint="eastAsia"/>
                <w:sz w:val="24"/>
              </w:rPr>
            </w:pPr>
            <w:r w:rsidRPr="008A7447">
              <w:rPr>
                <w:rFonts w:ascii="Arial" w:cs="宋体" w:hint="eastAsia"/>
                <w:sz w:val="24"/>
              </w:rPr>
              <w:t xml:space="preserve">2. </w:t>
            </w:r>
            <w:proofErr w:type="gramStart"/>
            <w:r w:rsidRPr="008A7447">
              <w:rPr>
                <w:rFonts w:ascii="Arial" w:cs="宋体" w:hint="eastAsia"/>
                <w:sz w:val="24"/>
              </w:rPr>
              <w:t>温冲试验</w:t>
            </w:r>
            <w:proofErr w:type="gramEnd"/>
            <w:r w:rsidRPr="008A7447">
              <w:rPr>
                <w:rFonts w:ascii="Arial" w:cs="宋体" w:hint="eastAsia"/>
                <w:sz w:val="24"/>
              </w:rPr>
              <w:t>能力，需满足以下技术指标</w:t>
            </w:r>
          </w:p>
          <w:tbl>
            <w:tblPr>
              <w:tblW w:w="0" w:type="auto"/>
              <w:tblLayout w:type="fixed"/>
              <w:tblLook w:val="0000"/>
            </w:tblPr>
            <w:tblGrid>
              <w:gridCol w:w="6880"/>
            </w:tblGrid>
            <w:tr w:rsidR="00A60BA3" w:rsidRPr="008A7447" w:rsidTr="00D13C08">
              <w:trPr>
                <w:trHeight w:val="5043"/>
              </w:trPr>
              <w:tc>
                <w:tcPr>
                  <w:tcW w:w="6880" w:type="dxa"/>
                </w:tcPr>
                <w:p w:rsidR="00A60BA3" w:rsidRPr="008A7447" w:rsidRDefault="00A60BA3" w:rsidP="00D13C08">
                  <w:pPr>
                    <w:spacing w:line="276" w:lineRule="auto"/>
                    <w:rPr>
                      <w:rFonts w:ascii="Arial" w:cs="宋体" w:hint="eastAsia"/>
                      <w:sz w:val="24"/>
                    </w:rPr>
                  </w:pPr>
                  <w:r w:rsidRPr="008A7447">
                    <w:rPr>
                      <w:rFonts w:ascii="Arial" w:cs="宋体" w:hint="eastAsia"/>
                      <w:sz w:val="24"/>
                    </w:rPr>
                    <w:t>内容积：</w:t>
                  </w:r>
                  <w:r w:rsidRPr="008A7447">
                    <w:rPr>
                      <w:rFonts w:ascii="Arial" w:cs="宋体" w:hint="eastAsia"/>
                      <w:sz w:val="24"/>
                    </w:rPr>
                    <w:t>0.2M3</w:t>
                  </w:r>
                </w:p>
                <w:p w:rsidR="00A60BA3" w:rsidRPr="008A7447" w:rsidRDefault="00A60BA3" w:rsidP="00D13C08">
                  <w:pPr>
                    <w:spacing w:line="276" w:lineRule="auto"/>
                    <w:rPr>
                      <w:rFonts w:ascii="Arial" w:cs="宋体" w:hint="eastAsia"/>
                      <w:sz w:val="24"/>
                    </w:rPr>
                  </w:pPr>
                  <w:r w:rsidRPr="008A7447">
                    <w:rPr>
                      <w:rFonts w:ascii="Arial" w:cs="宋体" w:hint="eastAsia"/>
                      <w:sz w:val="24"/>
                    </w:rPr>
                    <w:t>工作室尺寸：</w:t>
                  </w:r>
                  <w:r w:rsidRPr="008A7447">
                    <w:rPr>
                      <w:rFonts w:ascii="Arial" w:cs="宋体" w:hint="eastAsia"/>
                      <w:sz w:val="24"/>
                    </w:rPr>
                    <w:t>600 mm</w:t>
                  </w:r>
                  <w:r w:rsidRPr="008A7447">
                    <w:rPr>
                      <w:rFonts w:ascii="Arial" w:cs="宋体" w:hint="eastAsia"/>
                      <w:sz w:val="24"/>
                    </w:rPr>
                    <w:t>×</w:t>
                  </w:r>
                  <w:r w:rsidRPr="008A7447">
                    <w:rPr>
                      <w:rFonts w:ascii="Arial" w:cs="宋体" w:hint="eastAsia"/>
                      <w:sz w:val="24"/>
                    </w:rPr>
                    <w:t>600mm</w:t>
                  </w:r>
                  <w:r w:rsidRPr="008A7447">
                    <w:rPr>
                      <w:rFonts w:ascii="Arial" w:cs="宋体" w:hint="eastAsia"/>
                      <w:sz w:val="24"/>
                    </w:rPr>
                    <w:t>×</w:t>
                  </w:r>
                  <w:r w:rsidRPr="008A7447">
                    <w:rPr>
                      <w:rFonts w:ascii="Arial" w:cs="宋体" w:hint="eastAsia"/>
                      <w:sz w:val="24"/>
                    </w:rPr>
                    <w:t>500 mm (</w:t>
                  </w:r>
                  <w:r w:rsidRPr="008A7447">
                    <w:rPr>
                      <w:rFonts w:ascii="Arial" w:cs="宋体" w:hint="eastAsia"/>
                      <w:sz w:val="24"/>
                    </w:rPr>
                    <w:t>宽×深×高</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供电电源：</w:t>
                  </w:r>
                  <w:r w:rsidRPr="008A7447">
                    <w:rPr>
                      <w:rFonts w:ascii="Arial" w:cs="宋体" w:hint="eastAsia"/>
                      <w:sz w:val="24"/>
                    </w:rPr>
                    <w:t>380V</w:t>
                  </w:r>
                  <w:r w:rsidRPr="008A7447">
                    <w:rPr>
                      <w:rFonts w:ascii="Arial" w:cs="宋体" w:hint="eastAsia"/>
                      <w:sz w:val="24"/>
                    </w:rPr>
                    <w:t>±</w:t>
                  </w:r>
                  <w:r w:rsidRPr="008A7447">
                    <w:rPr>
                      <w:rFonts w:ascii="Arial" w:cs="宋体" w:hint="eastAsia"/>
                      <w:sz w:val="24"/>
                    </w:rPr>
                    <w:t>10%,50Hz</w:t>
                  </w:r>
                  <w:r w:rsidRPr="008A7447">
                    <w:rPr>
                      <w:rFonts w:ascii="Arial" w:cs="宋体" w:hint="eastAsia"/>
                      <w:sz w:val="24"/>
                    </w:rPr>
                    <w:t>±</w:t>
                  </w:r>
                  <w:r w:rsidRPr="008A7447">
                    <w:rPr>
                      <w:rFonts w:ascii="Arial" w:cs="宋体" w:hint="eastAsia"/>
                      <w:sz w:val="24"/>
                    </w:rPr>
                    <w:t>1</w:t>
                  </w:r>
                  <w:r w:rsidRPr="008A7447">
                    <w:rPr>
                      <w:rFonts w:ascii="Arial" w:cs="宋体" w:hint="eastAsia"/>
                      <w:sz w:val="24"/>
                    </w:rPr>
                    <w:t>三相四线</w:t>
                  </w:r>
                  <w:r w:rsidRPr="008A7447">
                    <w:rPr>
                      <w:rFonts w:ascii="Arial" w:cs="宋体" w:hint="eastAsia"/>
                      <w:sz w:val="24"/>
                    </w:rPr>
                    <w:t>+</w:t>
                  </w:r>
                  <w:r w:rsidRPr="008A7447">
                    <w:rPr>
                      <w:rFonts w:ascii="Arial" w:cs="宋体" w:hint="eastAsia"/>
                      <w:sz w:val="24"/>
                    </w:rPr>
                    <w:t>接地线</w:t>
                  </w:r>
                </w:p>
                <w:p w:rsidR="00A60BA3" w:rsidRPr="008A7447" w:rsidRDefault="00A60BA3" w:rsidP="00D13C08">
                  <w:pPr>
                    <w:spacing w:line="276" w:lineRule="auto"/>
                    <w:rPr>
                      <w:rFonts w:ascii="Arial" w:cs="宋体" w:hint="eastAsia"/>
                      <w:sz w:val="24"/>
                    </w:rPr>
                  </w:pPr>
                  <w:r w:rsidRPr="008A7447">
                    <w:rPr>
                      <w:rFonts w:ascii="Arial" w:cs="宋体" w:hint="eastAsia"/>
                      <w:sz w:val="24"/>
                    </w:rPr>
                    <w:t>温度范围：</w:t>
                  </w:r>
                  <w:r w:rsidRPr="008A7447">
                    <w:rPr>
                      <w:rFonts w:ascii="Arial" w:cs="宋体" w:hint="eastAsia"/>
                      <w:sz w:val="24"/>
                    </w:rPr>
                    <w:t>--60</w:t>
                  </w:r>
                  <w:r w:rsidRPr="008A7447">
                    <w:rPr>
                      <w:rFonts w:ascii="Arial" w:cs="宋体" w:hint="eastAsia"/>
                      <w:sz w:val="24"/>
                    </w:rPr>
                    <w:t>℃～</w:t>
                  </w:r>
                  <w:r w:rsidRPr="008A7447">
                    <w:rPr>
                      <w:rFonts w:ascii="Arial" w:cs="宋体" w:hint="eastAsia"/>
                      <w:sz w:val="24"/>
                    </w:rPr>
                    <w:t>+150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温度波动度：≤</w:t>
                  </w:r>
                  <w:r w:rsidRPr="008A7447">
                    <w:rPr>
                      <w:rFonts w:ascii="Arial" w:cs="宋体" w:hint="eastAsia"/>
                      <w:sz w:val="24"/>
                    </w:rPr>
                    <w:t>1</w:t>
                  </w:r>
                  <w:r w:rsidRPr="008A7447">
                    <w:rPr>
                      <w:rFonts w:ascii="Arial" w:cs="宋体" w:hint="eastAsia"/>
                      <w:sz w:val="24"/>
                    </w:rPr>
                    <w:t>℃（≤±</w:t>
                  </w:r>
                  <w:r w:rsidRPr="008A7447">
                    <w:rPr>
                      <w:rFonts w:ascii="Arial" w:cs="宋体" w:hint="eastAsia"/>
                      <w:sz w:val="24"/>
                    </w:rPr>
                    <w:t>0.5</w:t>
                  </w:r>
                  <w:r w:rsidRPr="008A7447">
                    <w:rPr>
                      <w:rFonts w:ascii="Arial" w:cs="宋体" w:hint="eastAsia"/>
                      <w:sz w:val="24"/>
                    </w:rPr>
                    <w:t>℃，按</w:t>
                  </w:r>
                  <w:r w:rsidRPr="008A7447">
                    <w:rPr>
                      <w:rFonts w:ascii="Arial" w:cs="宋体" w:hint="eastAsia"/>
                      <w:sz w:val="24"/>
                    </w:rPr>
                    <w:t>GB/T5170-1996</w:t>
                  </w:r>
                  <w:r w:rsidRPr="008A7447">
                    <w:rPr>
                      <w:rFonts w:ascii="Arial" w:cs="宋体" w:hint="eastAsia"/>
                      <w:sz w:val="24"/>
                    </w:rPr>
                    <w:t>表示）</w:t>
                  </w:r>
                </w:p>
                <w:p w:rsidR="00A60BA3" w:rsidRPr="008A7447" w:rsidRDefault="00A60BA3" w:rsidP="00D13C08">
                  <w:pPr>
                    <w:spacing w:line="276" w:lineRule="auto"/>
                    <w:rPr>
                      <w:rFonts w:ascii="Arial" w:cs="宋体" w:hint="eastAsia"/>
                      <w:sz w:val="24"/>
                    </w:rPr>
                  </w:pPr>
                  <w:r w:rsidRPr="008A7447">
                    <w:rPr>
                      <w:rFonts w:ascii="Arial" w:cs="宋体" w:hint="eastAsia"/>
                      <w:sz w:val="24"/>
                    </w:rPr>
                    <w:t>温度偏差：≤±</w:t>
                  </w:r>
                  <w:r w:rsidRPr="008A7447">
                    <w:rPr>
                      <w:rFonts w:ascii="Arial" w:cs="宋体" w:hint="eastAsia"/>
                      <w:sz w:val="24"/>
                    </w:rPr>
                    <w:t>2</w:t>
                  </w:r>
                  <w:r w:rsidRPr="008A7447">
                    <w:rPr>
                      <w:rFonts w:ascii="Arial" w:cs="宋体" w:hint="eastAsia"/>
                      <w:sz w:val="24"/>
                    </w:rPr>
                    <w:t>℃（</w:t>
                  </w:r>
                  <w:r w:rsidRPr="008A7447">
                    <w:rPr>
                      <w:rFonts w:ascii="Arial" w:cs="宋体" w:hint="eastAsia"/>
                      <w:sz w:val="24"/>
                    </w:rPr>
                    <w:t>-60</w:t>
                  </w:r>
                  <w:r w:rsidRPr="008A7447">
                    <w:rPr>
                      <w:rFonts w:ascii="Arial" w:cs="宋体" w:hint="eastAsia"/>
                      <w:sz w:val="24"/>
                    </w:rPr>
                    <w:t>℃～</w:t>
                  </w:r>
                  <w:r w:rsidRPr="008A7447">
                    <w:rPr>
                      <w:rFonts w:ascii="Arial" w:cs="宋体" w:hint="eastAsia"/>
                      <w:sz w:val="24"/>
                    </w:rPr>
                    <w:t>+150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转换时间：≤</w:t>
                  </w:r>
                  <w:r w:rsidRPr="008A7447">
                    <w:rPr>
                      <w:rFonts w:ascii="Arial" w:cs="宋体" w:hint="eastAsia"/>
                      <w:sz w:val="24"/>
                    </w:rPr>
                    <w:t>15S</w:t>
                  </w:r>
                </w:p>
                <w:p w:rsidR="00A60BA3" w:rsidRPr="008A7447" w:rsidRDefault="00A60BA3" w:rsidP="00D13C08">
                  <w:pPr>
                    <w:spacing w:line="276" w:lineRule="auto"/>
                    <w:rPr>
                      <w:rFonts w:ascii="Arial" w:cs="宋体" w:hint="eastAsia"/>
                      <w:sz w:val="24"/>
                    </w:rPr>
                  </w:pPr>
                  <w:r w:rsidRPr="008A7447">
                    <w:rPr>
                      <w:rFonts w:ascii="Arial" w:cs="宋体" w:hint="eastAsia"/>
                      <w:sz w:val="24"/>
                    </w:rPr>
                    <w:t>温度恢复时间：≤</w:t>
                  </w:r>
                  <w:r w:rsidRPr="008A7447">
                    <w:rPr>
                      <w:rFonts w:ascii="Arial" w:cs="宋体" w:hint="eastAsia"/>
                      <w:sz w:val="24"/>
                    </w:rPr>
                    <w:t>5min</w:t>
                  </w:r>
                </w:p>
                <w:p w:rsidR="00A60BA3" w:rsidRPr="008A7447" w:rsidRDefault="00A60BA3" w:rsidP="00D13C08">
                  <w:pPr>
                    <w:spacing w:line="276" w:lineRule="auto"/>
                    <w:rPr>
                      <w:rFonts w:ascii="Arial" w:cs="宋体" w:hint="eastAsia"/>
                      <w:sz w:val="24"/>
                    </w:rPr>
                  </w:pPr>
                  <w:r w:rsidRPr="008A7447">
                    <w:rPr>
                      <w:rFonts w:ascii="Arial" w:cs="宋体" w:hint="eastAsia"/>
                      <w:sz w:val="24"/>
                    </w:rPr>
                    <w:t>高温室：温度暴露范围：</w:t>
                  </w:r>
                  <w:r w:rsidRPr="008A7447">
                    <w:rPr>
                      <w:rFonts w:ascii="Arial" w:cs="宋体" w:hint="eastAsia"/>
                      <w:sz w:val="24"/>
                    </w:rPr>
                    <w:t>+60</w:t>
                  </w:r>
                  <w:r w:rsidRPr="008A7447">
                    <w:rPr>
                      <w:rFonts w:ascii="Arial" w:cs="宋体" w:hint="eastAsia"/>
                      <w:sz w:val="24"/>
                    </w:rPr>
                    <w:t>℃～</w:t>
                  </w:r>
                  <w:r w:rsidRPr="008A7447">
                    <w:rPr>
                      <w:rFonts w:ascii="Arial" w:cs="宋体" w:hint="eastAsia"/>
                      <w:sz w:val="24"/>
                    </w:rPr>
                    <w:t>+150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 xml:space="preserve">        </w:t>
                  </w:r>
                  <w:r w:rsidRPr="008A7447">
                    <w:rPr>
                      <w:rFonts w:ascii="Arial" w:cs="宋体" w:hint="eastAsia"/>
                      <w:sz w:val="24"/>
                    </w:rPr>
                    <w:t>预热温度上限：</w:t>
                  </w:r>
                  <w:r w:rsidRPr="008A7447">
                    <w:rPr>
                      <w:rFonts w:ascii="Arial" w:cs="宋体" w:hint="eastAsia"/>
                      <w:sz w:val="24"/>
                    </w:rPr>
                    <w:t>160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 xml:space="preserve">        </w:t>
                  </w:r>
                  <w:r w:rsidRPr="008A7447">
                    <w:rPr>
                      <w:rFonts w:ascii="Arial" w:cs="宋体" w:hint="eastAsia"/>
                      <w:sz w:val="24"/>
                    </w:rPr>
                    <w:t>升温时间：</w:t>
                  </w:r>
                  <w:r w:rsidRPr="008A7447">
                    <w:rPr>
                      <w:rFonts w:ascii="Arial" w:cs="宋体" w:hint="eastAsia"/>
                      <w:sz w:val="24"/>
                    </w:rPr>
                    <w:t>R.T.+160</w:t>
                  </w:r>
                  <w:r w:rsidRPr="008A7447">
                    <w:rPr>
                      <w:rFonts w:ascii="Arial" w:cs="宋体" w:hint="eastAsia"/>
                      <w:sz w:val="24"/>
                    </w:rPr>
                    <w:t>℃约</w:t>
                  </w:r>
                  <w:r w:rsidRPr="008A7447">
                    <w:rPr>
                      <w:rFonts w:ascii="Arial" w:cs="宋体" w:hint="eastAsia"/>
                      <w:sz w:val="24"/>
                    </w:rPr>
                    <w:t>40min</w:t>
                  </w:r>
                </w:p>
                <w:p w:rsidR="00A60BA3" w:rsidRPr="008A7447" w:rsidRDefault="00A60BA3" w:rsidP="00D13C08">
                  <w:pPr>
                    <w:spacing w:line="276" w:lineRule="auto"/>
                    <w:rPr>
                      <w:rFonts w:ascii="Arial" w:cs="宋体" w:hint="eastAsia"/>
                      <w:sz w:val="24"/>
                    </w:rPr>
                  </w:pPr>
                  <w:r w:rsidRPr="008A7447">
                    <w:rPr>
                      <w:rFonts w:ascii="Arial" w:cs="宋体" w:hint="eastAsia"/>
                      <w:sz w:val="24"/>
                    </w:rPr>
                    <w:t>低温室：温度暴露范围</w:t>
                  </w:r>
                  <w:r w:rsidRPr="008A7447">
                    <w:rPr>
                      <w:rFonts w:ascii="Arial" w:cs="宋体" w:hint="eastAsia"/>
                      <w:sz w:val="24"/>
                    </w:rPr>
                    <w:t>: 0</w:t>
                  </w:r>
                  <w:r w:rsidRPr="008A7447">
                    <w:rPr>
                      <w:rFonts w:ascii="Arial" w:cs="宋体" w:hint="eastAsia"/>
                      <w:sz w:val="24"/>
                    </w:rPr>
                    <w:t>℃～</w:t>
                  </w:r>
                  <w:r w:rsidRPr="008A7447">
                    <w:rPr>
                      <w:rFonts w:ascii="Arial" w:cs="宋体" w:hint="eastAsia"/>
                      <w:sz w:val="24"/>
                    </w:rPr>
                    <w:t>-60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 xml:space="preserve">        </w:t>
                  </w:r>
                  <w:r w:rsidRPr="008A7447">
                    <w:rPr>
                      <w:rFonts w:ascii="Arial" w:cs="宋体" w:hint="eastAsia"/>
                      <w:sz w:val="24"/>
                    </w:rPr>
                    <w:t>预约温度下限：</w:t>
                  </w:r>
                  <w:r w:rsidRPr="008A7447">
                    <w:rPr>
                      <w:rFonts w:ascii="Arial" w:cs="宋体" w:hint="eastAsia"/>
                      <w:sz w:val="24"/>
                    </w:rPr>
                    <w:t>-60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 xml:space="preserve">        </w:t>
                  </w:r>
                  <w:r w:rsidRPr="008A7447">
                    <w:rPr>
                      <w:rFonts w:ascii="Arial" w:cs="宋体" w:hint="eastAsia"/>
                      <w:sz w:val="24"/>
                    </w:rPr>
                    <w:t>降温时间：</w:t>
                  </w:r>
                  <w:r w:rsidRPr="008A7447">
                    <w:rPr>
                      <w:rFonts w:ascii="Arial" w:cs="宋体" w:hint="eastAsia"/>
                      <w:sz w:val="24"/>
                    </w:rPr>
                    <w:t>R.T.-60</w:t>
                  </w:r>
                  <w:r w:rsidRPr="008A7447">
                    <w:rPr>
                      <w:rFonts w:ascii="Arial" w:cs="宋体" w:hint="eastAsia"/>
                      <w:sz w:val="24"/>
                    </w:rPr>
                    <w:t>℃约</w:t>
                  </w:r>
                  <w:r w:rsidRPr="008A7447">
                    <w:rPr>
                      <w:rFonts w:ascii="Arial" w:cs="宋体" w:hint="eastAsia"/>
                      <w:sz w:val="24"/>
                    </w:rPr>
                    <w:t>50min</w:t>
                  </w:r>
                </w:p>
                <w:p w:rsidR="00A60BA3" w:rsidRPr="008A7447" w:rsidRDefault="00A60BA3" w:rsidP="00D13C08">
                  <w:pPr>
                    <w:spacing w:line="276" w:lineRule="auto"/>
                    <w:rPr>
                      <w:rFonts w:ascii="Arial" w:cs="宋体" w:hint="eastAsia"/>
                      <w:sz w:val="24"/>
                    </w:rPr>
                  </w:pPr>
                  <w:r w:rsidRPr="008A7447">
                    <w:rPr>
                      <w:rFonts w:ascii="Arial" w:cs="宋体" w:hint="eastAsia"/>
                      <w:sz w:val="24"/>
                    </w:rPr>
                    <w:t>设备外观尺寸需满足实验室场地要求，外观尺寸不超过</w:t>
                  </w:r>
                  <w:r w:rsidRPr="008A7447">
                    <w:rPr>
                      <w:rFonts w:ascii="Arial" w:cs="宋体" w:hint="eastAsia"/>
                      <w:sz w:val="24"/>
                    </w:rPr>
                    <w:t>2m*1.45m*2m</w:t>
                  </w:r>
                  <w:r w:rsidRPr="008A7447">
                    <w:rPr>
                      <w:rFonts w:ascii="Arial" w:cs="宋体" w:hint="eastAsia"/>
                      <w:sz w:val="24"/>
                    </w:rPr>
                    <w:t>（长</w:t>
                  </w:r>
                  <w:r w:rsidRPr="008A7447">
                    <w:rPr>
                      <w:rFonts w:ascii="Arial" w:cs="宋体" w:hint="eastAsia"/>
                      <w:sz w:val="24"/>
                    </w:rPr>
                    <w:t>*</w:t>
                  </w:r>
                  <w:r w:rsidRPr="008A7447">
                    <w:rPr>
                      <w:rFonts w:ascii="Arial" w:cs="宋体" w:hint="eastAsia"/>
                      <w:sz w:val="24"/>
                    </w:rPr>
                    <w:t>宽</w:t>
                  </w:r>
                  <w:r w:rsidRPr="008A7447">
                    <w:rPr>
                      <w:rFonts w:ascii="Arial" w:cs="宋体" w:hint="eastAsia"/>
                      <w:sz w:val="24"/>
                    </w:rPr>
                    <w:t>*</w:t>
                  </w:r>
                  <w:r w:rsidRPr="008A7447">
                    <w:rPr>
                      <w:rFonts w:ascii="Arial" w:cs="宋体" w:hint="eastAsia"/>
                      <w:sz w:val="24"/>
                    </w:rPr>
                    <w:t>高），设备可以采用分体式。</w:t>
                  </w:r>
                </w:p>
                <w:p w:rsidR="00A60BA3" w:rsidRPr="008A7447" w:rsidRDefault="00A60BA3" w:rsidP="00D13C08">
                  <w:pPr>
                    <w:spacing w:line="276" w:lineRule="auto"/>
                    <w:rPr>
                      <w:rFonts w:ascii="Arial" w:cs="宋体" w:hint="eastAsia"/>
                      <w:sz w:val="24"/>
                    </w:rPr>
                  </w:pPr>
                  <w:r w:rsidRPr="008A7447">
                    <w:rPr>
                      <w:rFonts w:ascii="Arial" w:cs="宋体" w:hint="eastAsia"/>
                      <w:sz w:val="24"/>
                    </w:rPr>
                    <w:t>设备采用内循环水箱冷却，设备需自带冷却水机。</w:t>
                  </w:r>
                </w:p>
                <w:p w:rsidR="00A60BA3" w:rsidRPr="008A7447" w:rsidRDefault="00A60BA3" w:rsidP="00D13C08">
                  <w:pPr>
                    <w:spacing w:line="276" w:lineRule="auto"/>
                    <w:rPr>
                      <w:rFonts w:ascii="Arial" w:cs="宋体" w:hint="eastAsia"/>
                      <w:sz w:val="24"/>
                    </w:rPr>
                  </w:pPr>
                </w:p>
                <w:p w:rsidR="00A60BA3" w:rsidRPr="008A7447" w:rsidRDefault="00A60BA3" w:rsidP="00D13C08">
                  <w:pPr>
                    <w:spacing w:line="276" w:lineRule="auto"/>
                    <w:rPr>
                      <w:rFonts w:ascii="Arial" w:cs="宋体" w:hint="eastAsia"/>
                      <w:sz w:val="24"/>
                    </w:rPr>
                  </w:pPr>
                  <w:r>
                    <w:rPr>
                      <w:rFonts w:ascii="Arial" w:cs="宋体" w:hint="eastAsia"/>
                      <w:sz w:val="24"/>
                    </w:rPr>
                    <w:t>3</w:t>
                  </w:r>
                  <w:r w:rsidRPr="008A7447">
                    <w:rPr>
                      <w:rFonts w:ascii="Arial" w:cs="宋体" w:hint="eastAsia"/>
                      <w:sz w:val="24"/>
                    </w:rPr>
                    <w:t xml:space="preserve">. </w:t>
                  </w:r>
                  <w:r w:rsidRPr="008A7447">
                    <w:rPr>
                      <w:rFonts w:ascii="Arial" w:cs="宋体" w:hint="eastAsia"/>
                      <w:sz w:val="24"/>
                    </w:rPr>
                    <w:t>湿热试验能力，需满足以下技术指标</w:t>
                  </w:r>
                </w:p>
                <w:p w:rsidR="00A60BA3" w:rsidRPr="008A7447" w:rsidRDefault="00A60BA3" w:rsidP="00D13C08">
                  <w:pPr>
                    <w:spacing w:line="276" w:lineRule="auto"/>
                    <w:rPr>
                      <w:rFonts w:ascii="Arial" w:cs="宋体" w:hint="eastAsia"/>
                      <w:sz w:val="24"/>
                    </w:rPr>
                  </w:pPr>
                  <w:r w:rsidRPr="008A7447">
                    <w:rPr>
                      <w:rFonts w:ascii="Arial" w:cs="宋体" w:hint="eastAsia"/>
                      <w:sz w:val="24"/>
                    </w:rPr>
                    <w:t>1)</w:t>
                  </w:r>
                  <w:r w:rsidRPr="008A7447">
                    <w:rPr>
                      <w:rFonts w:ascii="Arial" w:cs="宋体" w:hint="eastAsia"/>
                      <w:sz w:val="24"/>
                    </w:rPr>
                    <w:t>内容积：</w:t>
                  </w:r>
                  <w:r w:rsidRPr="008A7447">
                    <w:rPr>
                      <w:rFonts w:ascii="Arial" w:cs="宋体" w:hint="eastAsia"/>
                      <w:sz w:val="24"/>
                    </w:rPr>
                    <w:t>0.4M3</w:t>
                  </w:r>
                </w:p>
                <w:p w:rsidR="00A60BA3" w:rsidRPr="008A7447" w:rsidRDefault="00A60BA3" w:rsidP="00D13C08">
                  <w:pPr>
                    <w:spacing w:line="276" w:lineRule="auto"/>
                    <w:rPr>
                      <w:rFonts w:ascii="Arial" w:cs="宋体" w:hint="eastAsia"/>
                      <w:sz w:val="24"/>
                    </w:rPr>
                  </w:pPr>
                  <w:r w:rsidRPr="008A7447">
                    <w:rPr>
                      <w:rFonts w:ascii="Arial" w:cs="宋体" w:hint="eastAsia"/>
                      <w:sz w:val="24"/>
                    </w:rPr>
                    <w:t>2)</w:t>
                  </w:r>
                  <w:r w:rsidRPr="008A7447">
                    <w:rPr>
                      <w:rFonts w:ascii="Arial" w:cs="宋体" w:hint="eastAsia"/>
                      <w:sz w:val="24"/>
                    </w:rPr>
                    <w:t>工作室尺寸：</w:t>
                  </w:r>
                  <w:r w:rsidRPr="008A7447">
                    <w:rPr>
                      <w:rFonts w:ascii="Arial" w:cs="宋体" w:hint="eastAsia"/>
                      <w:sz w:val="24"/>
                    </w:rPr>
                    <w:t>600 mm</w:t>
                  </w:r>
                  <w:r w:rsidRPr="008A7447">
                    <w:rPr>
                      <w:rFonts w:ascii="Arial" w:cs="宋体" w:hint="eastAsia"/>
                      <w:sz w:val="24"/>
                    </w:rPr>
                    <w:t>×</w:t>
                  </w:r>
                  <w:r w:rsidRPr="008A7447">
                    <w:rPr>
                      <w:rFonts w:ascii="Arial" w:cs="宋体" w:hint="eastAsia"/>
                      <w:sz w:val="24"/>
                    </w:rPr>
                    <w:t>800 mm</w:t>
                  </w:r>
                  <w:r w:rsidRPr="008A7447">
                    <w:rPr>
                      <w:rFonts w:ascii="Arial" w:cs="宋体" w:hint="eastAsia"/>
                      <w:sz w:val="24"/>
                    </w:rPr>
                    <w:t>×</w:t>
                  </w:r>
                  <w:r w:rsidRPr="008A7447">
                    <w:rPr>
                      <w:rFonts w:ascii="Arial" w:cs="宋体" w:hint="eastAsia"/>
                      <w:sz w:val="24"/>
                    </w:rPr>
                    <w:t>1000 mm (</w:t>
                  </w:r>
                  <w:r w:rsidRPr="008A7447">
                    <w:rPr>
                      <w:rFonts w:ascii="Arial" w:cs="宋体" w:hint="eastAsia"/>
                      <w:sz w:val="24"/>
                    </w:rPr>
                    <w:t>宽×长×高</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3)</w:t>
                  </w:r>
                  <w:r w:rsidRPr="008A7447">
                    <w:rPr>
                      <w:rFonts w:ascii="Arial" w:cs="宋体" w:hint="eastAsia"/>
                      <w:sz w:val="24"/>
                    </w:rPr>
                    <w:t>供电电源：</w:t>
                  </w:r>
                  <w:r w:rsidRPr="008A7447">
                    <w:rPr>
                      <w:rFonts w:ascii="Arial" w:cs="宋体" w:hint="eastAsia"/>
                      <w:sz w:val="24"/>
                    </w:rPr>
                    <w:t>380V</w:t>
                  </w:r>
                  <w:r w:rsidRPr="008A7447">
                    <w:rPr>
                      <w:rFonts w:ascii="Arial" w:cs="宋体" w:hint="eastAsia"/>
                      <w:sz w:val="24"/>
                    </w:rPr>
                    <w:t>±</w:t>
                  </w:r>
                  <w:r w:rsidRPr="008A7447">
                    <w:rPr>
                      <w:rFonts w:ascii="Arial" w:cs="宋体" w:hint="eastAsia"/>
                      <w:sz w:val="24"/>
                    </w:rPr>
                    <w:t>10%,50Hz</w:t>
                  </w:r>
                  <w:r w:rsidRPr="008A7447">
                    <w:rPr>
                      <w:rFonts w:ascii="Arial" w:cs="宋体" w:hint="eastAsia"/>
                      <w:sz w:val="24"/>
                    </w:rPr>
                    <w:t>±</w:t>
                  </w:r>
                  <w:r w:rsidRPr="008A7447">
                    <w:rPr>
                      <w:rFonts w:ascii="Arial" w:cs="宋体" w:hint="eastAsia"/>
                      <w:sz w:val="24"/>
                    </w:rPr>
                    <w:t>1</w:t>
                  </w:r>
                  <w:r w:rsidRPr="008A7447">
                    <w:rPr>
                      <w:rFonts w:ascii="Arial" w:cs="宋体" w:hint="eastAsia"/>
                      <w:sz w:val="24"/>
                    </w:rPr>
                    <w:t>三相四线</w:t>
                  </w:r>
                  <w:r w:rsidRPr="008A7447">
                    <w:rPr>
                      <w:rFonts w:ascii="Arial" w:cs="宋体" w:hint="eastAsia"/>
                      <w:sz w:val="24"/>
                    </w:rPr>
                    <w:t>+</w:t>
                  </w:r>
                  <w:r w:rsidRPr="008A7447">
                    <w:rPr>
                      <w:rFonts w:ascii="Arial" w:cs="宋体" w:hint="eastAsia"/>
                      <w:sz w:val="24"/>
                    </w:rPr>
                    <w:t>接地线</w:t>
                  </w:r>
                </w:p>
                <w:p w:rsidR="00A60BA3" w:rsidRPr="008A7447" w:rsidRDefault="00A60BA3" w:rsidP="00D13C08">
                  <w:pPr>
                    <w:spacing w:line="276" w:lineRule="auto"/>
                    <w:rPr>
                      <w:rFonts w:ascii="Arial" w:cs="宋体" w:hint="eastAsia"/>
                      <w:sz w:val="24"/>
                    </w:rPr>
                  </w:pPr>
                  <w:r w:rsidRPr="008A7447">
                    <w:rPr>
                      <w:rFonts w:ascii="Arial" w:cs="宋体" w:hint="eastAsia"/>
                      <w:sz w:val="24"/>
                    </w:rPr>
                    <w:t>4)</w:t>
                  </w:r>
                  <w:r w:rsidRPr="008A7447">
                    <w:rPr>
                      <w:rFonts w:ascii="Arial" w:cs="宋体" w:hint="eastAsia"/>
                      <w:sz w:val="24"/>
                    </w:rPr>
                    <w:t>温度范围：</w:t>
                  </w:r>
                  <w:r w:rsidRPr="008A7447">
                    <w:rPr>
                      <w:rFonts w:ascii="Arial" w:cs="宋体" w:hint="eastAsia"/>
                      <w:sz w:val="24"/>
                    </w:rPr>
                    <w:t>-50</w:t>
                  </w:r>
                  <w:r w:rsidRPr="008A7447">
                    <w:rPr>
                      <w:rFonts w:ascii="Arial" w:cs="宋体" w:hint="eastAsia"/>
                      <w:sz w:val="24"/>
                    </w:rPr>
                    <w:t>℃～</w:t>
                  </w:r>
                  <w:r w:rsidRPr="008A7447">
                    <w:rPr>
                      <w:rFonts w:ascii="Arial" w:cs="宋体" w:hint="eastAsia"/>
                      <w:sz w:val="24"/>
                    </w:rPr>
                    <w:t>+150</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5)</w:t>
                  </w:r>
                  <w:r w:rsidRPr="008A7447">
                    <w:rPr>
                      <w:rFonts w:ascii="Arial" w:cs="宋体" w:hint="eastAsia"/>
                      <w:sz w:val="24"/>
                    </w:rPr>
                    <w:t>升温时间：</w:t>
                  </w:r>
                  <w:r w:rsidRPr="008A7447">
                    <w:rPr>
                      <w:rFonts w:ascii="Arial" w:cs="宋体" w:hint="eastAsia"/>
                      <w:sz w:val="24"/>
                    </w:rPr>
                    <w:t>-50</w:t>
                  </w:r>
                  <w:r w:rsidRPr="008A7447">
                    <w:rPr>
                      <w:rFonts w:ascii="Arial" w:cs="宋体" w:hint="eastAsia"/>
                      <w:sz w:val="24"/>
                    </w:rPr>
                    <w:t>℃～</w:t>
                  </w:r>
                  <w:r w:rsidRPr="008A7447">
                    <w:rPr>
                      <w:rFonts w:ascii="Arial" w:cs="宋体" w:hint="eastAsia"/>
                      <w:sz w:val="24"/>
                    </w:rPr>
                    <w:t>+150</w:t>
                  </w:r>
                  <w:r w:rsidRPr="008A7447">
                    <w:rPr>
                      <w:rFonts w:ascii="Arial" w:cs="宋体" w:hint="eastAsia"/>
                      <w:sz w:val="24"/>
                    </w:rPr>
                    <w:t>℃≤</w:t>
                  </w:r>
                  <w:r w:rsidRPr="008A7447">
                    <w:rPr>
                      <w:rFonts w:ascii="Arial" w:cs="宋体" w:hint="eastAsia"/>
                      <w:sz w:val="24"/>
                    </w:rPr>
                    <w:t>60 min</w:t>
                  </w:r>
                </w:p>
                <w:p w:rsidR="00A60BA3" w:rsidRPr="008A7447" w:rsidRDefault="00A60BA3" w:rsidP="00D13C08">
                  <w:pPr>
                    <w:spacing w:line="276" w:lineRule="auto"/>
                    <w:rPr>
                      <w:rFonts w:ascii="Arial" w:cs="宋体" w:hint="eastAsia"/>
                      <w:sz w:val="24"/>
                    </w:rPr>
                  </w:pPr>
                  <w:r w:rsidRPr="008A7447">
                    <w:rPr>
                      <w:rFonts w:ascii="Arial" w:cs="宋体" w:hint="eastAsia"/>
                      <w:sz w:val="24"/>
                    </w:rPr>
                    <w:t>6)</w:t>
                  </w:r>
                  <w:r w:rsidRPr="008A7447">
                    <w:rPr>
                      <w:rFonts w:ascii="Arial" w:cs="宋体" w:hint="eastAsia"/>
                      <w:sz w:val="24"/>
                    </w:rPr>
                    <w:t>降温时间：</w:t>
                  </w:r>
                  <w:r w:rsidRPr="008A7447">
                    <w:rPr>
                      <w:rFonts w:ascii="Arial" w:cs="宋体" w:hint="eastAsia"/>
                      <w:sz w:val="24"/>
                    </w:rPr>
                    <w:t>+20</w:t>
                  </w:r>
                  <w:r w:rsidRPr="008A7447">
                    <w:rPr>
                      <w:rFonts w:ascii="Arial" w:cs="宋体" w:hint="eastAsia"/>
                      <w:sz w:val="24"/>
                    </w:rPr>
                    <w:t>℃～</w:t>
                  </w:r>
                  <w:r w:rsidRPr="008A7447">
                    <w:rPr>
                      <w:rFonts w:ascii="Arial" w:cs="宋体" w:hint="eastAsia"/>
                      <w:sz w:val="24"/>
                    </w:rPr>
                    <w:t>-50</w:t>
                  </w:r>
                  <w:r w:rsidRPr="008A7447">
                    <w:rPr>
                      <w:rFonts w:ascii="Arial" w:cs="宋体" w:hint="eastAsia"/>
                      <w:sz w:val="24"/>
                    </w:rPr>
                    <w:t>℃</w:t>
                  </w:r>
                  <w:r w:rsidRPr="008A7447">
                    <w:rPr>
                      <w:rFonts w:ascii="Arial" w:cs="宋体" w:hint="eastAsia"/>
                      <w:sz w:val="24"/>
                    </w:rPr>
                    <w:t xml:space="preserve"> </w:t>
                  </w:r>
                  <w:r w:rsidRPr="008A7447">
                    <w:rPr>
                      <w:rFonts w:ascii="Arial" w:cs="宋体" w:hint="eastAsia"/>
                      <w:sz w:val="24"/>
                    </w:rPr>
                    <w:t>≤</w:t>
                  </w:r>
                  <w:r w:rsidRPr="008A7447">
                    <w:rPr>
                      <w:rFonts w:ascii="Arial" w:cs="宋体" w:hint="eastAsia"/>
                      <w:sz w:val="24"/>
                    </w:rPr>
                    <w:t>80 min</w:t>
                  </w:r>
                </w:p>
                <w:p w:rsidR="00A60BA3" w:rsidRPr="008A7447" w:rsidRDefault="00A60BA3" w:rsidP="00D13C08">
                  <w:pPr>
                    <w:spacing w:line="276" w:lineRule="auto"/>
                    <w:rPr>
                      <w:rFonts w:ascii="Arial" w:cs="宋体" w:hint="eastAsia"/>
                      <w:sz w:val="24"/>
                    </w:rPr>
                  </w:pPr>
                  <w:r w:rsidRPr="008A7447">
                    <w:rPr>
                      <w:rFonts w:ascii="Arial" w:cs="宋体" w:hint="eastAsia"/>
                      <w:sz w:val="24"/>
                    </w:rPr>
                    <w:t>7)</w:t>
                  </w:r>
                  <w:r w:rsidRPr="008A7447">
                    <w:rPr>
                      <w:rFonts w:ascii="Arial" w:cs="宋体" w:hint="eastAsia"/>
                      <w:sz w:val="24"/>
                    </w:rPr>
                    <w:t>温度波动度：≤</w:t>
                  </w:r>
                  <w:r w:rsidRPr="008A7447">
                    <w:rPr>
                      <w:rFonts w:ascii="Arial" w:cs="宋体" w:hint="eastAsia"/>
                      <w:sz w:val="24"/>
                    </w:rPr>
                    <w:t>1</w:t>
                  </w:r>
                  <w:r w:rsidRPr="008A7447">
                    <w:rPr>
                      <w:rFonts w:ascii="Arial" w:cs="宋体" w:hint="eastAsia"/>
                      <w:sz w:val="24"/>
                    </w:rPr>
                    <w:t>℃（≤±</w:t>
                  </w:r>
                  <w:r w:rsidRPr="008A7447">
                    <w:rPr>
                      <w:rFonts w:ascii="Arial" w:cs="宋体" w:hint="eastAsia"/>
                      <w:sz w:val="24"/>
                    </w:rPr>
                    <w:t>0.5</w:t>
                  </w:r>
                  <w:r w:rsidRPr="008A7447">
                    <w:rPr>
                      <w:rFonts w:ascii="Arial" w:cs="宋体" w:hint="eastAsia"/>
                      <w:sz w:val="24"/>
                    </w:rPr>
                    <w:t>℃，按</w:t>
                  </w:r>
                  <w:r w:rsidRPr="008A7447">
                    <w:rPr>
                      <w:rFonts w:ascii="Arial" w:cs="宋体" w:hint="eastAsia"/>
                      <w:sz w:val="24"/>
                    </w:rPr>
                    <w:t>GB/T5170-1996</w:t>
                  </w:r>
                  <w:r w:rsidRPr="008A7447">
                    <w:rPr>
                      <w:rFonts w:ascii="Arial" w:cs="宋体" w:hint="eastAsia"/>
                      <w:sz w:val="24"/>
                    </w:rPr>
                    <w:t>表示）</w:t>
                  </w:r>
                </w:p>
                <w:p w:rsidR="00A60BA3" w:rsidRPr="008A7447" w:rsidRDefault="00A60BA3" w:rsidP="00D13C08">
                  <w:pPr>
                    <w:spacing w:line="276" w:lineRule="auto"/>
                    <w:rPr>
                      <w:rFonts w:ascii="Arial" w:cs="宋体" w:hint="eastAsia"/>
                      <w:sz w:val="24"/>
                    </w:rPr>
                  </w:pPr>
                  <w:r w:rsidRPr="008A7447">
                    <w:rPr>
                      <w:rFonts w:ascii="Arial" w:cs="宋体" w:hint="eastAsia"/>
                      <w:sz w:val="24"/>
                    </w:rPr>
                    <w:t>8)</w:t>
                  </w:r>
                  <w:r w:rsidRPr="008A7447">
                    <w:rPr>
                      <w:rFonts w:ascii="Arial" w:cs="宋体" w:hint="eastAsia"/>
                      <w:sz w:val="24"/>
                    </w:rPr>
                    <w:t>温度均匀度：≤</w:t>
                  </w:r>
                  <w:r w:rsidRPr="008A7447">
                    <w:rPr>
                      <w:rFonts w:ascii="Arial" w:cs="宋体" w:hint="eastAsia"/>
                      <w:sz w:val="24"/>
                    </w:rPr>
                    <w:t>2</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9)</w:t>
                  </w:r>
                  <w:r w:rsidRPr="008A7447">
                    <w:rPr>
                      <w:rFonts w:ascii="Arial" w:cs="宋体" w:hint="eastAsia"/>
                      <w:sz w:val="24"/>
                    </w:rPr>
                    <w:t>温度偏差：±</w:t>
                  </w:r>
                  <w:r w:rsidRPr="008A7447">
                    <w:rPr>
                      <w:rFonts w:ascii="Arial" w:cs="宋体" w:hint="eastAsia"/>
                      <w:sz w:val="24"/>
                    </w:rPr>
                    <w:t>2</w:t>
                  </w:r>
                  <w:r w:rsidRPr="008A7447">
                    <w:rPr>
                      <w:rFonts w:ascii="Arial" w:cs="宋体" w:hint="eastAsia"/>
                      <w:sz w:val="24"/>
                    </w:rPr>
                    <w:t>℃</w:t>
                  </w:r>
                </w:p>
                <w:p w:rsidR="00A60BA3" w:rsidRPr="008A7447" w:rsidRDefault="00A60BA3" w:rsidP="00D13C08">
                  <w:pPr>
                    <w:spacing w:line="276" w:lineRule="auto"/>
                    <w:rPr>
                      <w:rFonts w:ascii="Arial" w:cs="宋体" w:hint="eastAsia"/>
                      <w:sz w:val="24"/>
                    </w:rPr>
                  </w:pPr>
                  <w:r w:rsidRPr="008A7447">
                    <w:rPr>
                      <w:rFonts w:ascii="Arial" w:cs="宋体" w:hint="eastAsia"/>
                      <w:sz w:val="24"/>
                    </w:rPr>
                    <w:t>10)</w:t>
                  </w:r>
                  <w:r w:rsidRPr="008A7447">
                    <w:rPr>
                      <w:rFonts w:ascii="Arial" w:cs="宋体" w:hint="eastAsia"/>
                      <w:sz w:val="24"/>
                    </w:rPr>
                    <w:t>湿度范围：</w:t>
                  </w:r>
                  <w:r w:rsidRPr="008A7447">
                    <w:rPr>
                      <w:rFonts w:ascii="Arial" w:cs="宋体" w:hint="eastAsia"/>
                      <w:sz w:val="24"/>
                    </w:rPr>
                    <w:t>20</w:t>
                  </w:r>
                  <w:r w:rsidRPr="008A7447">
                    <w:rPr>
                      <w:rFonts w:ascii="Arial" w:cs="宋体" w:hint="eastAsia"/>
                      <w:sz w:val="24"/>
                    </w:rPr>
                    <w:t>％～</w:t>
                  </w:r>
                  <w:r w:rsidRPr="008A7447">
                    <w:rPr>
                      <w:rFonts w:ascii="Arial" w:cs="宋体" w:hint="eastAsia"/>
                      <w:sz w:val="24"/>
                    </w:rPr>
                    <w:t>95</w:t>
                  </w:r>
                  <w:r w:rsidRPr="008A7447">
                    <w:rPr>
                      <w:rFonts w:ascii="Arial" w:cs="宋体" w:hint="eastAsia"/>
                      <w:sz w:val="24"/>
                    </w:rPr>
                    <w:t>％</w:t>
                  </w:r>
                  <w:r w:rsidRPr="008A7447">
                    <w:rPr>
                      <w:rFonts w:ascii="Arial" w:cs="宋体" w:hint="eastAsia"/>
                      <w:sz w:val="24"/>
                    </w:rPr>
                    <w:t>RH</w:t>
                  </w:r>
                </w:p>
                <w:p w:rsidR="00A60BA3" w:rsidRPr="008A7447" w:rsidRDefault="00A60BA3" w:rsidP="00D13C08">
                  <w:pPr>
                    <w:spacing w:line="276" w:lineRule="auto"/>
                    <w:rPr>
                      <w:rFonts w:ascii="Arial" w:cs="宋体" w:hint="eastAsia"/>
                      <w:sz w:val="24"/>
                    </w:rPr>
                  </w:pPr>
                  <w:r w:rsidRPr="008A7447">
                    <w:rPr>
                      <w:rFonts w:ascii="Arial" w:cs="宋体" w:hint="eastAsia"/>
                      <w:sz w:val="24"/>
                    </w:rPr>
                    <w:t>11)</w:t>
                  </w:r>
                  <w:r w:rsidRPr="008A7447">
                    <w:rPr>
                      <w:rFonts w:ascii="Arial" w:cs="宋体" w:hint="eastAsia"/>
                      <w:sz w:val="24"/>
                    </w:rPr>
                    <w:t>湿度波动度：≤±</w:t>
                  </w:r>
                  <w:r w:rsidRPr="008A7447">
                    <w:rPr>
                      <w:rFonts w:ascii="Arial" w:cs="宋体" w:hint="eastAsia"/>
                      <w:sz w:val="24"/>
                    </w:rPr>
                    <w:t>2%RH</w:t>
                  </w:r>
                </w:p>
                <w:p w:rsidR="00A60BA3" w:rsidRPr="008A7447" w:rsidRDefault="00A60BA3" w:rsidP="00D13C08">
                  <w:pPr>
                    <w:spacing w:line="276" w:lineRule="auto"/>
                    <w:rPr>
                      <w:rFonts w:ascii="Arial" w:cs="宋体" w:hint="eastAsia"/>
                      <w:sz w:val="24"/>
                    </w:rPr>
                  </w:pPr>
                  <w:r w:rsidRPr="008A7447">
                    <w:rPr>
                      <w:rFonts w:ascii="Arial" w:cs="宋体" w:hint="eastAsia"/>
                      <w:sz w:val="24"/>
                    </w:rPr>
                    <w:lastRenderedPageBreak/>
                    <w:t>12)</w:t>
                  </w:r>
                  <w:r w:rsidRPr="008A7447">
                    <w:rPr>
                      <w:rFonts w:ascii="Arial" w:cs="宋体" w:hint="eastAsia"/>
                      <w:sz w:val="24"/>
                    </w:rPr>
                    <w:t>湿度均匀度：≤</w:t>
                  </w:r>
                  <w:r w:rsidRPr="008A7447">
                    <w:rPr>
                      <w:rFonts w:ascii="Arial" w:cs="宋体" w:hint="eastAsia"/>
                      <w:sz w:val="24"/>
                    </w:rPr>
                    <w:t>3%RH</w:t>
                  </w:r>
                </w:p>
                <w:p w:rsidR="00A60BA3" w:rsidRPr="008A7447" w:rsidRDefault="00A60BA3" w:rsidP="00D13C08">
                  <w:pPr>
                    <w:spacing w:line="276" w:lineRule="auto"/>
                    <w:rPr>
                      <w:rFonts w:ascii="Arial" w:cs="宋体" w:hint="eastAsia"/>
                      <w:sz w:val="24"/>
                    </w:rPr>
                  </w:pPr>
                  <w:r w:rsidRPr="008A7447">
                    <w:rPr>
                      <w:rFonts w:ascii="Arial" w:cs="宋体" w:hint="eastAsia"/>
                      <w:sz w:val="24"/>
                    </w:rPr>
                    <w:t>13)</w:t>
                  </w:r>
                  <w:r w:rsidRPr="008A7447">
                    <w:rPr>
                      <w:rFonts w:ascii="Arial" w:cs="宋体" w:hint="eastAsia"/>
                      <w:sz w:val="24"/>
                    </w:rPr>
                    <w:t>风速不大于</w:t>
                  </w:r>
                  <w:r w:rsidRPr="008A7447">
                    <w:rPr>
                      <w:rFonts w:ascii="Arial" w:cs="宋体" w:hint="eastAsia"/>
                      <w:sz w:val="24"/>
                    </w:rPr>
                    <w:t>1.7m/s</w:t>
                  </w:r>
                </w:p>
                <w:p w:rsidR="00A60BA3" w:rsidRPr="008A7447" w:rsidRDefault="00A60BA3" w:rsidP="00D13C08">
                  <w:pPr>
                    <w:spacing w:line="276" w:lineRule="auto"/>
                    <w:rPr>
                      <w:rFonts w:ascii="Arial" w:cs="宋体" w:hint="eastAsia"/>
                      <w:sz w:val="24"/>
                    </w:rPr>
                  </w:pPr>
                  <w:r w:rsidRPr="008A7447">
                    <w:rPr>
                      <w:rFonts w:ascii="Arial" w:cs="宋体" w:hint="eastAsia"/>
                      <w:sz w:val="24"/>
                    </w:rPr>
                    <w:t>14)</w:t>
                  </w:r>
                  <w:r w:rsidRPr="008A7447">
                    <w:rPr>
                      <w:rFonts w:ascii="Arial" w:cs="宋体" w:hint="eastAsia"/>
                      <w:sz w:val="24"/>
                    </w:rPr>
                    <w:t>接线孔：Φ</w:t>
                  </w:r>
                  <w:r w:rsidRPr="008A7447">
                    <w:rPr>
                      <w:rFonts w:ascii="Arial" w:cs="宋体" w:hint="eastAsia"/>
                      <w:sz w:val="24"/>
                    </w:rPr>
                    <w:t>100*</w:t>
                  </w:r>
                  <w:r w:rsidRPr="008A7447">
                    <w:rPr>
                      <w:rFonts w:ascii="Arial" w:cs="宋体" w:hint="eastAsia"/>
                      <w:sz w:val="24"/>
                    </w:rPr>
                    <w:t>≥</w:t>
                  </w:r>
                  <w:r w:rsidRPr="008A7447">
                    <w:rPr>
                      <w:rFonts w:ascii="Arial" w:cs="宋体" w:hint="eastAsia"/>
                      <w:sz w:val="24"/>
                    </w:rPr>
                    <w:t>1</w:t>
                  </w:r>
                  <w:r w:rsidRPr="008A7447">
                    <w:rPr>
                      <w:rFonts w:ascii="Arial" w:cs="宋体" w:hint="eastAsia"/>
                      <w:sz w:val="24"/>
                    </w:rPr>
                    <w:t>个</w:t>
                  </w:r>
                </w:p>
                <w:p w:rsidR="00A60BA3" w:rsidRPr="008A7447" w:rsidRDefault="00A60BA3" w:rsidP="00D13C08">
                  <w:pPr>
                    <w:spacing w:line="276" w:lineRule="auto"/>
                    <w:rPr>
                      <w:rFonts w:ascii="Arial" w:cs="宋体" w:hint="eastAsia"/>
                      <w:sz w:val="24"/>
                    </w:rPr>
                  </w:pPr>
                  <w:r w:rsidRPr="008A7447">
                    <w:rPr>
                      <w:rFonts w:ascii="Arial" w:cs="宋体" w:hint="eastAsia"/>
                      <w:sz w:val="24"/>
                    </w:rPr>
                    <w:t>15)</w:t>
                  </w:r>
                  <w:r w:rsidRPr="008A7447">
                    <w:rPr>
                      <w:rFonts w:ascii="Arial" w:cs="宋体" w:hint="eastAsia"/>
                      <w:sz w:val="24"/>
                    </w:rPr>
                    <w:t>自动记录温湿度，并生成电子文档</w:t>
                  </w:r>
                </w:p>
                <w:p w:rsidR="00A60BA3" w:rsidRPr="008A7447" w:rsidRDefault="00A60BA3" w:rsidP="00D13C08">
                  <w:pPr>
                    <w:spacing w:line="276" w:lineRule="auto"/>
                    <w:rPr>
                      <w:rFonts w:ascii="Arial" w:cs="宋体" w:hint="eastAsia"/>
                      <w:sz w:val="24"/>
                    </w:rPr>
                  </w:pPr>
                  <w:r w:rsidRPr="008A7447">
                    <w:rPr>
                      <w:rFonts w:ascii="Arial" w:cs="宋体" w:hint="eastAsia"/>
                      <w:sz w:val="24"/>
                    </w:rPr>
                    <w:t>16</w:t>
                  </w:r>
                  <w:r w:rsidRPr="008A7447">
                    <w:rPr>
                      <w:rFonts w:ascii="Arial" w:cs="宋体" w:hint="eastAsia"/>
                      <w:sz w:val="24"/>
                    </w:rPr>
                    <w:t>）设备外观尺寸需满足实验室场地要求，外观尺寸不超过</w:t>
                  </w:r>
                  <w:r w:rsidRPr="008A7447">
                    <w:rPr>
                      <w:rFonts w:ascii="Arial" w:cs="宋体" w:hint="eastAsia"/>
                      <w:sz w:val="24"/>
                    </w:rPr>
                    <w:t>2m*1.45m*2m</w:t>
                  </w:r>
                  <w:r w:rsidRPr="008A7447">
                    <w:rPr>
                      <w:rFonts w:ascii="Arial" w:cs="宋体" w:hint="eastAsia"/>
                      <w:sz w:val="24"/>
                    </w:rPr>
                    <w:t>（长</w:t>
                  </w:r>
                  <w:r w:rsidRPr="008A7447">
                    <w:rPr>
                      <w:rFonts w:ascii="Arial" w:cs="宋体" w:hint="eastAsia"/>
                      <w:sz w:val="24"/>
                    </w:rPr>
                    <w:t>*</w:t>
                  </w:r>
                  <w:r w:rsidRPr="008A7447">
                    <w:rPr>
                      <w:rFonts w:ascii="Arial" w:cs="宋体" w:hint="eastAsia"/>
                      <w:sz w:val="24"/>
                    </w:rPr>
                    <w:t>宽</w:t>
                  </w:r>
                  <w:r w:rsidRPr="008A7447">
                    <w:rPr>
                      <w:rFonts w:ascii="Arial" w:cs="宋体" w:hint="eastAsia"/>
                      <w:sz w:val="24"/>
                    </w:rPr>
                    <w:t>*</w:t>
                  </w:r>
                  <w:r w:rsidRPr="008A7447">
                    <w:rPr>
                      <w:rFonts w:ascii="Arial" w:cs="宋体" w:hint="eastAsia"/>
                      <w:sz w:val="24"/>
                    </w:rPr>
                    <w:t>高），设备可以采用分体式。</w:t>
                  </w:r>
                </w:p>
                <w:p w:rsidR="00A60BA3" w:rsidRPr="008A7447" w:rsidRDefault="00A60BA3" w:rsidP="00D13C08">
                  <w:pPr>
                    <w:spacing w:line="276" w:lineRule="auto"/>
                    <w:rPr>
                      <w:rFonts w:ascii="Arial" w:cs="宋体" w:hint="eastAsia"/>
                      <w:sz w:val="24"/>
                    </w:rPr>
                  </w:pPr>
                  <w:r w:rsidRPr="008A7447">
                    <w:rPr>
                      <w:rFonts w:ascii="Arial" w:cs="宋体" w:hint="eastAsia"/>
                      <w:sz w:val="24"/>
                    </w:rPr>
                    <w:t>17</w:t>
                  </w:r>
                  <w:r w:rsidRPr="008A7447">
                    <w:rPr>
                      <w:rFonts w:ascii="Arial" w:cs="宋体" w:hint="eastAsia"/>
                      <w:sz w:val="24"/>
                    </w:rPr>
                    <w:t>）设备采用内循环水箱冷却，设备需自带冷却水机。</w:t>
                  </w:r>
                </w:p>
                <w:p w:rsidR="00A60BA3" w:rsidRPr="008A7447" w:rsidRDefault="00A60BA3" w:rsidP="00D13C08">
                  <w:pPr>
                    <w:spacing w:line="360" w:lineRule="auto"/>
                    <w:rPr>
                      <w:rFonts w:ascii="Arial" w:hAnsi="Arial" w:cs="Arial" w:hint="eastAsia"/>
                      <w:sz w:val="24"/>
                    </w:rPr>
                  </w:pPr>
                </w:p>
                <w:p w:rsidR="00A60BA3" w:rsidRPr="008A7447" w:rsidRDefault="00A60BA3" w:rsidP="00D13C08">
                  <w:pPr>
                    <w:spacing w:line="360" w:lineRule="auto"/>
                    <w:rPr>
                      <w:rFonts w:ascii="Arial" w:hAnsi="Arial" w:cs="Arial" w:hint="eastAsia"/>
                      <w:sz w:val="24"/>
                    </w:rPr>
                  </w:pPr>
                  <w:r>
                    <w:rPr>
                      <w:rFonts w:ascii="Arial" w:hAnsi="Arial" w:cs="Arial" w:hint="eastAsia"/>
                      <w:sz w:val="24"/>
                    </w:rPr>
                    <w:t>4</w:t>
                  </w:r>
                  <w:r w:rsidRPr="008A7447">
                    <w:rPr>
                      <w:rFonts w:ascii="Arial" w:hAnsi="Arial" w:cs="Arial" w:hint="eastAsia"/>
                      <w:sz w:val="24"/>
                    </w:rPr>
                    <w:t>.</w:t>
                  </w:r>
                  <w:r w:rsidRPr="008A7447">
                    <w:rPr>
                      <w:rFonts w:ascii="Arial" w:cs="宋体" w:hint="eastAsia"/>
                      <w:sz w:val="24"/>
                    </w:rPr>
                    <w:t xml:space="preserve"> </w:t>
                  </w:r>
                  <w:r w:rsidRPr="008A7447">
                    <w:rPr>
                      <w:rFonts w:ascii="Arial" w:cs="宋体" w:hint="eastAsia"/>
                      <w:sz w:val="24"/>
                    </w:rPr>
                    <w:t>灰尘试验能力，需满足以下技术指标</w:t>
                  </w:r>
                </w:p>
                <w:p w:rsidR="00A60BA3" w:rsidRPr="008A7447" w:rsidRDefault="00A60BA3" w:rsidP="00D13C08">
                  <w:pPr>
                    <w:rPr>
                      <w:color w:val="000000"/>
                      <w:kern w:val="0"/>
                      <w:sz w:val="24"/>
                    </w:rPr>
                  </w:pPr>
                  <w:r w:rsidRPr="008A7447">
                    <w:rPr>
                      <w:sz w:val="24"/>
                    </w:rPr>
                    <w:t>1)</w:t>
                  </w:r>
                  <w:r w:rsidRPr="008A7447">
                    <w:rPr>
                      <w:sz w:val="24"/>
                    </w:rPr>
                    <w:t>内容积：</w:t>
                  </w:r>
                  <w:r w:rsidRPr="008A7447">
                    <w:rPr>
                      <w:sz w:val="24"/>
                    </w:rPr>
                    <w:t>0.2M</w:t>
                  </w:r>
                  <w:r w:rsidRPr="008A7447">
                    <w:rPr>
                      <w:sz w:val="24"/>
                      <w:vertAlign w:val="superscript"/>
                    </w:rPr>
                    <w:t>3</w:t>
                  </w:r>
                </w:p>
                <w:p w:rsidR="00A60BA3" w:rsidRPr="008A7447" w:rsidRDefault="00A60BA3" w:rsidP="00D13C08">
                  <w:pPr>
                    <w:autoSpaceDE w:val="0"/>
                    <w:autoSpaceDN w:val="0"/>
                    <w:adjustRightInd w:val="0"/>
                    <w:rPr>
                      <w:color w:val="000000"/>
                      <w:kern w:val="0"/>
                      <w:sz w:val="24"/>
                    </w:rPr>
                  </w:pPr>
                  <w:r w:rsidRPr="008A7447">
                    <w:rPr>
                      <w:color w:val="000000"/>
                      <w:kern w:val="0"/>
                      <w:sz w:val="24"/>
                    </w:rPr>
                    <w:t>2)</w:t>
                  </w:r>
                  <w:r w:rsidRPr="008A7447">
                    <w:rPr>
                      <w:color w:val="000000"/>
                      <w:kern w:val="0"/>
                      <w:sz w:val="24"/>
                    </w:rPr>
                    <w:t>内箱体尺寸：</w:t>
                  </w:r>
                  <w:r w:rsidRPr="008A7447">
                    <w:rPr>
                      <w:color w:val="000000"/>
                      <w:kern w:val="0"/>
                      <w:sz w:val="24"/>
                    </w:rPr>
                    <w:t>W600mm×D600mm×H600mm</w:t>
                  </w:r>
                </w:p>
                <w:p w:rsidR="00A60BA3" w:rsidRPr="008A7447" w:rsidRDefault="00A60BA3" w:rsidP="00D13C08">
                  <w:pPr>
                    <w:autoSpaceDE w:val="0"/>
                    <w:autoSpaceDN w:val="0"/>
                    <w:adjustRightInd w:val="0"/>
                    <w:rPr>
                      <w:color w:val="000000"/>
                      <w:kern w:val="0"/>
                      <w:sz w:val="24"/>
                    </w:rPr>
                  </w:pPr>
                  <w:r w:rsidRPr="008A7447">
                    <w:rPr>
                      <w:color w:val="000000"/>
                      <w:kern w:val="0"/>
                      <w:sz w:val="24"/>
                    </w:rPr>
                    <w:t>3)</w:t>
                  </w:r>
                  <w:r w:rsidRPr="008A7447">
                    <w:rPr>
                      <w:color w:val="000000"/>
                      <w:kern w:val="0"/>
                      <w:sz w:val="24"/>
                    </w:rPr>
                    <w:t>测试环境条件环境温度为</w:t>
                  </w:r>
                  <w:r w:rsidRPr="008A7447">
                    <w:rPr>
                      <w:color w:val="000000"/>
                      <w:kern w:val="0"/>
                      <w:sz w:val="24"/>
                    </w:rPr>
                    <w:t>+25℃</w:t>
                  </w:r>
                  <w:r w:rsidRPr="008A7447">
                    <w:rPr>
                      <w:color w:val="000000"/>
                      <w:kern w:val="0"/>
                      <w:sz w:val="24"/>
                    </w:rPr>
                    <w:t>、相对湿度</w:t>
                  </w:r>
                  <w:r w:rsidRPr="008A7447">
                    <w:rPr>
                      <w:color w:val="000000"/>
                      <w:kern w:val="0"/>
                      <w:sz w:val="24"/>
                    </w:rPr>
                    <w:t>≤85%</w:t>
                  </w:r>
                  <w:r w:rsidRPr="008A7447">
                    <w:rPr>
                      <w:color w:val="000000"/>
                      <w:kern w:val="0"/>
                      <w:sz w:val="24"/>
                    </w:rPr>
                    <w:t>、试验箱内无试样条件下</w:t>
                  </w:r>
                  <w:r w:rsidRPr="008A7447">
                    <w:rPr>
                      <w:color w:val="000000"/>
                      <w:kern w:val="0"/>
                      <w:sz w:val="24"/>
                    </w:rPr>
                    <w:t xml:space="preserve"> </w:t>
                  </w:r>
                </w:p>
                <w:p w:rsidR="00A60BA3" w:rsidRPr="008A7447" w:rsidRDefault="00A60BA3" w:rsidP="00D13C08">
                  <w:pPr>
                    <w:autoSpaceDE w:val="0"/>
                    <w:autoSpaceDN w:val="0"/>
                    <w:adjustRightInd w:val="0"/>
                    <w:rPr>
                      <w:color w:val="000000"/>
                      <w:kern w:val="0"/>
                      <w:sz w:val="24"/>
                    </w:rPr>
                  </w:pPr>
                  <w:r w:rsidRPr="008A7447">
                    <w:rPr>
                      <w:color w:val="000000"/>
                      <w:kern w:val="0"/>
                      <w:sz w:val="24"/>
                    </w:rPr>
                    <w:t>4)</w:t>
                  </w:r>
                  <w:r w:rsidRPr="008A7447">
                    <w:rPr>
                      <w:color w:val="000000"/>
                      <w:kern w:val="0"/>
                      <w:sz w:val="24"/>
                    </w:rPr>
                    <w:t>温度范围</w:t>
                  </w:r>
                  <w:r w:rsidRPr="008A7447">
                    <w:rPr>
                      <w:color w:val="000000"/>
                      <w:kern w:val="0"/>
                      <w:sz w:val="24"/>
                    </w:rPr>
                    <w:t xml:space="preserve">:RT+10℃→+40℃ </w:t>
                  </w:r>
                </w:p>
                <w:p w:rsidR="00A60BA3" w:rsidRPr="008A7447" w:rsidRDefault="00A60BA3" w:rsidP="00D13C08">
                  <w:pPr>
                    <w:autoSpaceDE w:val="0"/>
                    <w:autoSpaceDN w:val="0"/>
                    <w:adjustRightInd w:val="0"/>
                    <w:rPr>
                      <w:color w:val="000000"/>
                      <w:kern w:val="0"/>
                      <w:sz w:val="24"/>
                    </w:rPr>
                  </w:pPr>
                  <w:r w:rsidRPr="008A7447">
                    <w:rPr>
                      <w:color w:val="000000"/>
                      <w:kern w:val="0"/>
                      <w:sz w:val="24"/>
                    </w:rPr>
                    <w:t>5)</w:t>
                  </w:r>
                  <w:r w:rsidRPr="008A7447">
                    <w:rPr>
                      <w:color w:val="000000"/>
                      <w:kern w:val="0"/>
                      <w:sz w:val="24"/>
                    </w:rPr>
                    <w:t>温度波动度</w:t>
                  </w:r>
                  <w:r w:rsidRPr="008A7447">
                    <w:rPr>
                      <w:color w:val="000000"/>
                      <w:kern w:val="0"/>
                      <w:sz w:val="24"/>
                    </w:rPr>
                    <w:t xml:space="preserve">:±2℃ </w:t>
                  </w:r>
                </w:p>
                <w:p w:rsidR="00A60BA3" w:rsidRPr="008A7447" w:rsidRDefault="00A60BA3" w:rsidP="00D13C08">
                  <w:pPr>
                    <w:autoSpaceDE w:val="0"/>
                    <w:autoSpaceDN w:val="0"/>
                    <w:adjustRightInd w:val="0"/>
                    <w:rPr>
                      <w:color w:val="000000"/>
                      <w:kern w:val="0"/>
                      <w:sz w:val="24"/>
                    </w:rPr>
                  </w:pPr>
                  <w:r w:rsidRPr="008A7447">
                    <w:rPr>
                      <w:color w:val="000000"/>
                      <w:kern w:val="0"/>
                      <w:sz w:val="24"/>
                    </w:rPr>
                    <w:t>6)</w:t>
                  </w:r>
                  <w:r w:rsidRPr="008A7447">
                    <w:rPr>
                      <w:color w:val="000000"/>
                      <w:kern w:val="0"/>
                      <w:sz w:val="24"/>
                    </w:rPr>
                    <w:t>温度偏差</w:t>
                  </w:r>
                  <w:r w:rsidRPr="008A7447">
                    <w:rPr>
                      <w:color w:val="000000"/>
                      <w:kern w:val="0"/>
                      <w:sz w:val="24"/>
                    </w:rPr>
                    <w:t xml:space="preserve">:±5℃ </w:t>
                  </w:r>
                </w:p>
                <w:p w:rsidR="00A60BA3" w:rsidRPr="008A7447" w:rsidRDefault="00A60BA3" w:rsidP="00A60BA3">
                  <w:pPr>
                    <w:numPr>
                      <w:ilvl w:val="0"/>
                      <w:numId w:val="31"/>
                    </w:numPr>
                    <w:autoSpaceDE w:val="0"/>
                    <w:autoSpaceDN w:val="0"/>
                    <w:adjustRightInd w:val="0"/>
                    <w:rPr>
                      <w:color w:val="000000"/>
                      <w:kern w:val="0"/>
                      <w:sz w:val="24"/>
                    </w:rPr>
                  </w:pPr>
                  <w:r w:rsidRPr="008A7447">
                    <w:rPr>
                      <w:color w:val="000000"/>
                      <w:kern w:val="0"/>
                      <w:sz w:val="24"/>
                    </w:rPr>
                    <w:t>湿度范围</w:t>
                  </w:r>
                  <w:r w:rsidRPr="008A7447">
                    <w:rPr>
                      <w:color w:val="000000"/>
                      <w:kern w:val="0"/>
                      <w:sz w:val="24"/>
                    </w:rPr>
                    <w:t>:45%~+75%RH</w:t>
                  </w:r>
                  <w:r w:rsidRPr="008A7447">
                    <w:rPr>
                      <w:color w:val="000000"/>
                      <w:kern w:val="0"/>
                      <w:sz w:val="24"/>
                    </w:rPr>
                    <w:t>；（自然环境湿度，无控制）</w:t>
                  </w:r>
                  <w:r w:rsidRPr="008A7447">
                    <w:rPr>
                      <w:color w:val="000000"/>
                      <w:kern w:val="0"/>
                      <w:sz w:val="24"/>
                    </w:rPr>
                    <w:t xml:space="preserve"> </w:t>
                  </w:r>
                </w:p>
                <w:p w:rsidR="00A60BA3" w:rsidRPr="008A7447" w:rsidRDefault="00A60BA3" w:rsidP="00A60BA3">
                  <w:pPr>
                    <w:numPr>
                      <w:ilvl w:val="0"/>
                      <w:numId w:val="31"/>
                    </w:numPr>
                    <w:autoSpaceDE w:val="0"/>
                    <w:autoSpaceDN w:val="0"/>
                    <w:adjustRightInd w:val="0"/>
                    <w:rPr>
                      <w:color w:val="000000"/>
                      <w:kern w:val="0"/>
                      <w:sz w:val="24"/>
                    </w:rPr>
                  </w:pPr>
                  <w:r w:rsidRPr="008A7447">
                    <w:rPr>
                      <w:color w:val="000000"/>
                      <w:kern w:val="0"/>
                      <w:sz w:val="24"/>
                    </w:rPr>
                    <w:t>粉尘规格</w:t>
                  </w:r>
                  <w:r w:rsidRPr="008A7447">
                    <w:rPr>
                      <w:color w:val="000000"/>
                      <w:kern w:val="0"/>
                      <w:sz w:val="24"/>
                    </w:rPr>
                    <w:t>:</w:t>
                  </w:r>
                  <w:r w:rsidRPr="008A7447">
                    <w:rPr>
                      <w:color w:val="000000"/>
                      <w:kern w:val="0"/>
                      <w:sz w:val="24"/>
                    </w:rPr>
                    <w:t>能</w:t>
                  </w:r>
                  <w:proofErr w:type="gramStart"/>
                  <w:r w:rsidRPr="008A7447">
                    <w:rPr>
                      <w:color w:val="000000"/>
                      <w:kern w:val="0"/>
                      <w:sz w:val="24"/>
                    </w:rPr>
                    <w:t>通过箱孔为</w:t>
                  </w:r>
                  <w:proofErr w:type="gramEnd"/>
                  <w:r w:rsidRPr="008A7447">
                    <w:rPr>
                      <w:color w:val="000000"/>
                      <w:kern w:val="0"/>
                      <w:sz w:val="24"/>
                    </w:rPr>
                    <w:t>75um</w:t>
                  </w:r>
                  <w:r w:rsidRPr="008A7447">
                    <w:rPr>
                      <w:color w:val="000000"/>
                      <w:kern w:val="0"/>
                      <w:sz w:val="24"/>
                    </w:rPr>
                    <w:t>，金属丝直径为</w:t>
                  </w:r>
                  <w:r w:rsidRPr="008A7447">
                    <w:rPr>
                      <w:color w:val="000000"/>
                      <w:kern w:val="0"/>
                      <w:sz w:val="24"/>
                    </w:rPr>
                    <w:t>50um</w:t>
                  </w:r>
                  <w:r w:rsidRPr="008A7447">
                    <w:rPr>
                      <w:color w:val="000000"/>
                      <w:kern w:val="0"/>
                      <w:sz w:val="24"/>
                    </w:rPr>
                    <w:t>的</w:t>
                  </w:r>
                  <w:proofErr w:type="gramStart"/>
                  <w:r w:rsidRPr="008A7447">
                    <w:rPr>
                      <w:color w:val="000000"/>
                      <w:kern w:val="0"/>
                      <w:sz w:val="24"/>
                    </w:rPr>
                    <w:t>方空筛</w:t>
                  </w:r>
                  <w:proofErr w:type="gramEnd"/>
                  <w:r w:rsidRPr="008A7447">
                    <w:rPr>
                      <w:color w:val="000000"/>
                      <w:kern w:val="0"/>
                      <w:sz w:val="24"/>
                    </w:rPr>
                    <w:t>的干燥滑石粉</w:t>
                  </w:r>
                  <w:r w:rsidRPr="008A7447">
                    <w:rPr>
                      <w:color w:val="000000"/>
                      <w:kern w:val="0"/>
                      <w:sz w:val="24"/>
                    </w:rPr>
                    <w:t xml:space="preserve"> </w:t>
                  </w:r>
                </w:p>
                <w:p w:rsidR="00A60BA3" w:rsidRPr="008A7447" w:rsidRDefault="00A60BA3" w:rsidP="00A60BA3">
                  <w:pPr>
                    <w:numPr>
                      <w:ilvl w:val="0"/>
                      <w:numId w:val="31"/>
                    </w:numPr>
                    <w:autoSpaceDE w:val="0"/>
                    <w:autoSpaceDN w:val="0"/>
                    <w:adjustRightInd w:val="0"/>
                    <w:rPr>
                      <w:color w:val="000000"/>
                      <w:kern w:val="0"/>
                      <w:sz w:val="24"/>
                    </w:rPr>
                  </w:pPr>
                  <w:r w:rsidRPr="008A7447">
                    <w:rPr>
                      <w:color w:val="000000"/>
                      <w:kern w:val="0"/>
                      <w:sz w:val="24"/>
                    </w:rPr>
                    <w:t>粉尘浓度</w:t>
                  </w:r>
                  <w:r w:rsidRPr="008A7447">
                    <w:rPr>
                      <w:color w:val="000000"/>
                      <w:kern w:val="0"/>
                      <w:sz w:val="24"/>
                    </w:rPr>
                    <w:t>:2</w:t>
                  </w:r>
                  <w:r w:rsidRPr="008A7447">
                    <w:rPr>
                      <w:color w:val="000000"/>
                      <w:kern w:val="0"/>
                      <w:sz w:val="24"/>
                    </w:rPr>
                    <w:t>～</w:t>
                  </w:r>
                  <w:r w:rsidRPr="008A7447">
                    <w:rPr>
                      <w:color w:val="000000"/>
                      <w:kern w:val="0"/>
                      <w:sz w:val="24"/>
                    </w:rPr>
                    <w:t xml:space="preserve">5kg/m3 </w:t>
                  </w:r>
                </w:p>
                <w:p w:rsidR="00A60BA3" w:rsidRPr="008A7447" w:rsidRDefault="00A60BA3" w:rsidP="00D13C08">
                  <w:pPr>
                    <w:autoSpaceDE w:val="0"/>
                    <w:autoSpaceDN w:val="0"/>
                    <w:adjustRightInd w:val="0"/>
                    <w:rPr>
                      <w:color w:val="000000"/>
                      <w:kern w:val="0"/>
                      <w:sz w:val="24"/>
                    </w:rPr>
                  </w:pPr>
                  <w:r w:rsidRPr="008A7447">
                    <w:rPr>
                      <w:color w:val="000000"/>
                      <w:kern w:val="0"/>
                      <w:sz w:val="24"/>
                    </w:rPr>
                    <w:t>10)</w:t>
                  </w:r>
                  <w:r w:rsidRPr="008A7447">
                    <w:rPr>
                      <w:color w:val="000000"/>
                      <w:kern w:val="0"/>
                      <w:sz w:val="24"/>
                    </w:rPr>
                    <w:t>试验风速</w:t>
                  </w:r>
                  <w:r w:rsidRPr="008A7447">
                    <w:rPr>
                      <w:color w:val="000000"/>
                      <w:kern w:val="0"/>
                      <w:sz w:val="24"/>
                    </w:rPr>
                    <w:t xml:space="preserve">:≤2m/s </w:t>
                  </w:r>
                </w:p>
                <w:p w:rsidR="00A60BA3" w:rsidRPr="008A7447" w:rsidRDefault="00A60BA3" w:rsidP="00D13C08">
                  <w:pPr>
                    <w:autoSpaceDE w:val="0"/>
                    <w:autoSpaceDN w:val="0"/>
                    <w:adjustRightInd w:val="0"/>
                    <w:rPr>
                      <w:rFonts w:hint="eastAsia"/>
                      <w:color w:val="000000"/>
                      <w:sz w:val="24"/>
                    </w:rPr>
                  </w:pPr>
                  <w:r w:rsidRPr="008A7447">
                    <w:rPr>
                      <w:color w:val="000000"/>
                      <w:sz w:val="24"/>
                    </w:rPr>
                    <w:t>11)</w:t>
                  </w:r>
                  <w:r w:rsidRPr="008A7447">
                    <w:rPr>
                      <w:color w:val="000000"/>
                      <w:sz w:val="24"/>
                    </w:rPr>
                    <w:t>真空度：</w:t>
                  </w:r>
                  <w:r w:rsidRPr="008A7447">
                    <w:rPr>
                      <w:color w:val="000000"/>
                      <w:sz w:val="24"/>
                    </w:rPr>
                    <w:t>2pa</w:t>
                  </w:r>
                  <w:r w:rsidRPr="008A7447">
                    <w:rPr>
                      <w:color w:val="000000"/>
                      <w:sz w:val="24"/>
                    </w:rPr>
                    <w:t>（可调）</w:t>
                  </w:r>
                </w:p>
                <w:p w:rsidR="00A60BA3" w:rsidRPr="008A7447" w:rsidRDefault="00A60BA3" w:rsidP="00D13C08">
                  <w:pPr>
                    <w:autoSpaceDE w:val="0"/>
                    <w:autoSpaceDN w:val="0"/>
                    <w:adjustRightInd w:val="0"/>
                    <w:rPr>
                      <w:color w:val="000000"/>
                      <w:kern w:val="0"/>
                      <w:sz w:val="24"/>
                    </w:rPr>
                  </w:pPr>
                  <w:r w:rsidRPr="008A7447">
                    <w:rPr>
                      <w:rFonts w:hint="eastAsia"/>
                      <w:color w:val="000000"/>
                      <w:sz w:val="24"/>
                    </w:rPr>
                    <w:t>12)</w:t>
                  </w:r>
                  <w:r w:rsidRPr="008A7447">
                    <w:rPr>
                      <w:rFonts w:hint="eastAsia"/>
                      <w:color w:val="000000"/>
                      <w:sz w:val="24"/>
                    </w:rPr>
                    <w:t>吹尘浓度：≤</w:t>
                  </w:r>
                  <w:r w:rsidRPr="008A7447">
                    <w:rPr>
                      <w:rFonts w:hint="eastAsia"/>
                      <w:color w:val="000000"/>
                      <w:sz w:val="24"/>
                    </w:rPr>
                    <w:t>10g/m</w:t>
                  </w:r>
                  <w:r w:rsidRPr="008A7447">
                    <w:rPr>
                      <w:rFonts w:hint="eastAsia"/>
                      <w:color w:val="000000"/>
                      <w:sz w:val="24"/>
                      <w:vertAlign w:val="superscript"/>
                    </w:rPr>
                    <w:t>3</w:t>
                  </w:r>
                </w:p>
                <w:p w:rsidR="00A60BA3" w:rsidRPr="008A7447" w:rsidRDefault="00A60BA3" w:rsidP="00D13C08">
                  <w:pPr>
                    <w:spacing w:line="276" w:lineRule="auto"/>
                    <w:rPr>
                      <w:rFonts w:ascii="Arial" w:cs="宋体" w:hint="eastAsia"/>
                      <w:sz w:val="24"/>
                    </w:rPr>
                  </w:pPr>
                  <w:r w:rsidRPr="008A7447">
                    <w:rPr>
                      <w:rFonts w:ascii="Arial" w:cs="宋体" w:hint="eastAsia"/>
                      <w:sz w:val="24"/>
                    </w:rPr>
                    <w:t>13</w:t>
                  </w:r>
                  <w:r w:rsidRPr="008A7447">
                    <w:rPr>
                      <w:rFonts w:ascii="Arial" w:cs="宋体" w:hint="eastAsia"/>
                      <w:sz w:val="24"/>
                    </w:rPr>
                    <w:t>）设备外观尺寸需满足实验室场地要求，外观尺寸不超过</w:t>
                  </w:r>
                  <w:r w:rsidRPr="008A7447">
                    <w:rPr>
                      <w:rFonts w:ascii="Arial" w:cs="宋体" w:hint="eastAsia"/>
                      <w:sz w:val="24"/>
                    </w:rPr>
                    <w:t>2m*1.45m*2m</w:t>
                  </w:r>
                  <w:r w:rsidRPr="008A7447">
                    <w:rPr>
                      <w:rFonts w:ascii="Arial" w:cs="宋体" w:hint="eastAsia"/>
                      <w:sz w:val="24"/>
                    </w:rPr>
                    <w:t>（长</w:t>
                  </w:r>
                  <w:r w:rsidRPr="008A7447">
                    <w:rPr>
                      <w:rFonts w:ascii="Arial" w:cs="宋体" w:hint="eastAsia"/>
                      <w:sz w:val="24"/>
                    </w:rPr>
                    <w:t>*</w:t>
                  </w:r>
                  <w:r w:rsidRPr="008A7447">
                    <w:rPr>
                      <w:rFonts w:ascii="Arial" w:cs="宋体" w:hint="eastAsia"/>
                      <w:sz w:val="24"/>
                    </w:rPr>
                    <w:t>宽</w:t>
                  </w:r>
                  <w:r w:rsidRPr="008A7447">
                    <w:rPr>
                      <w:rFonts w:ascii="Arial" w:cs="宋体" w:hint="eastAsia"/>
                      <w:sz w:val="24"/>
                    </w:rPr>
                    <w:t>*</w:t>
                  </w:r>
                  <w:r w:rsidRPr="008A7447">
                    <w:rPr>
                      <w:rFonts w:ascii="Arial" w:cs="宋体" w:hint="eastAsia"/>
                      <w:sz w:val="24"/>
                    </w:rPr>
                    <w:t>高）。</w:t>
                  </w:r>
                </w:p>
                <w:p w:rsidR="00A60BA3" w:rsidRDefault="00A60BA3" w:rsidP="00D13C08">
                  <w:pPr>
                    <w:spacing w:line="276" w:lineRule="auto"/>
                    <w:rPr>
                      <w:rFonts w:ascii="Arial" w:hAnsi="Arial" w:cs="Arial" w:hint="eastAsia"/>
                      <w:sz w:val="24"/>
                    </w:rPr>
                  </w:pPr>
                </w:p>
                <w:p w:rsidR="00A60BA3" w:rsidRDefault="00A60BA3" w:rsidP="00D13C08">
                  <w:pPr>
                    <w:spacing w:line="276" w:lineRule="auto"/>
                    <w:rPr>
                      <w:rFonts w:ascii="Arial" w:hAnsi="Arial" w:cs="Arial" w:hint="eastAsia"/>
                      <w:sz w:val="24"/>
                    </w:rPr>
                  </w:pPr>
                </w:p>
                <w:p w:rsidR="00A60BA3" w:rsidRPr="008A7447" w:rsidRDefault="00A60BA3" w:rsidP="00D13C08">
                  <w:pPr>
                    <w:spacing w:line="276" w:lineRule="auto"/>
                    <w:rPr>
                      <w:rFonts w:ascii="Arial" w:hAnsi="Arial" w:cs="Arial"/>
                      <w:sz w:val="24"/>
                    </w:rPr>
                  </w:pPr>
                </w:p>
              </w:tc>
            </w:tr>
          </w:tbl>
          <w:p w:rsidR="00264002" w:rsidRPr="00A60BA3" w:rsidRDefault="00264002" w:rsidP="00DA746C">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60BA3">
        <w:rPr>
          <w:rFonts w:ascii="宋体" w:hAnsi="宋体" w:hint="eastAsia"/>
          <w:sz w:val="24"/>
        </w:rPr>
        <w:t>GDJL-18/04-173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2018年灰尘试验与电气性能系统采购项目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60BA3">
        <w:rPr>
          <w:rFonts w:ascii="宋体" w:hAnsi="宋体" w:hint="eastAsia"/>
          <w:sz w:val="24"/>
        </w:rPr>
        <w:t>GDJL-18/04-173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A60BA3">
        <w:rPr>
          <w:rFonts w:ascii="宋体" w:hAnsi="宋体" w:hint="eastAsia"/>
          <w:bCs/>
          <w:sz w:val="24"/>
        </w:rPr>
        <w:t>GDJL-18/04-173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167" w:rsidRDefault="00885167" w:rsidP="004E6772">
      <w:r>
        <w:separator/>
      </w:r>
    </w:p>
  </w:endnote>
  <w:endnote w:type="continuationSeparator" w:id="0">
    <w:p w:rsidR="00885167" w:rsidRDefault="0088516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6F65E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60BA3" w:rsidRPr="00A60BA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167" w:rsidRDefault="00885167" w:rsidP="004E6772">
      <w:r>
        <w:separator/>
      </w:r>
    </w:p>
  </w:footnote>
  <w:footnote w:type="continuationSeparator" w:id="0">
    <w:p w:rsidR="00885167" w:rsidRDefault="0088516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2018年灰尘试验与电气性能系统采购项目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2018年灰尘试验与电气性能系统采购项目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3"/>
  </w:num>
  <w:num w:numId="12">
    <w:abstractNumId w:val="8"/>
  </w:num>
  <w:num w:numId="13">
    <w:abstractNumId w:val="30"/>
  </w:num>
  <w:num w:numId="14">
    <w:abstractNumId w:val="22"/>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8"/>
  </w:num>
  <w:num w:numId="23">
    <w:abstractNumId w:val="25"/>
  </w:num>
  <w:num w:numId="24">
    <w:abstractNumId w:val="13"/>
  </w:num>
  <w:num w:numId="25">
    <w:abstractNumId w:val="10"/>
  </w:num>
  <w:num w:numId="26">
    <w:abstractNumId w:val="18"/>
  </w:num>
  <w:num w:numId="27">
    <w:abstractNumId w:val="29"/>
  </w:num>
  <w:num w:numId="28">
    <w:abstractNumId w:val="20"/>
  </w:num>
  <w:num w:numId="29">
    <w:abstractNumId w:val="15"/>
  </w:num>
  <w:num w:numId="30">
    <w:abstractNumId w:val="24"/>
  </w:num>
  <w:num w:numId="31">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67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67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20B01-14FD-47C5-B684-D82C963F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48</Pages>
  <Words>4556</Words>
  <Characters>25973</Characters>
  <Application>Microsoft Office Word</Application>
  <DocSecurity>0</DocSecurity>
  <Lines>216</Lines>
  <Paragraphs>60</Paragraphs>
  <ScaleCrop>false</ScaleCrop>
  <Company>Lenovo</Company>
  <LinksUpToDate>false</LinksUpToDate>
  <CharactersWithSpaces>30469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cp:lastPrinted>2015-12-14T05:56:00Z</cp:lastPrinted>
  <dcterms:created xsi:type="dcterms:W3CDTF">2018-04-24T08:36:00Z</dcterms:created>
  <dcterms:modified xsi:type="dcterms:W3CDTF">2018-04-25T01:11:00Z</dcterms:modified>
</cp:coreProperties>
</file>